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Pr="00BA6E8B" w:rsidRDefault="003310F5" w:rsidP="00BA6E8B">
      <w:pPr>
        <w:spacing w:after="0"/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  <w:r>
        <w:rPr>
          <w:rFonts w:ascii="Times New Roman" w:hAnsi="Times New Roman" w:cs="Times New Roman"/>
          <w:b/>
          <w:sz w:val="36"/>
          <w:szCs w:val="28"/>
          <w:lang w:val="kk-KZ"/>
        </w:rPr>
        <w:t>№145</w:t>
      </w:r>
      <w:r w:rsidR="00A147C6" w:rsidRPr="00BA6E8B">
        <w:rPr>
          <w:rFonts w:ascii="Times New Roman" w:hAnsi="Times New Roman" w:cs="Times New Roman"/>
          <w:b/>
          <w:sz w:val="36"/>
          <w:szCs w:val="28"/>
          <w:lang w:val="kk-KZ"/>
        </w:rPr>
        <w:t xml:space="preserve"> орта мектебі бойынша психологиялық</w:t>
      </w:r>
      <w:r w:rsidR="00715315">
        <w:rPr>
          <w:rFonts w:ascii="Times New Roman" w:hAnsi="Times New Roman" w:cs="Times New Roman"/>
          <w:b/>
          <w:sz w:val="36"/>
          <w:szCs w:val="28"/>
          <w:lang w:val="kk-KZ"/>
        </w:rPr>
        <w:t xml:space="preserve"> қызметтің 2022-2023 оқу жылында </w:t>
      </w:r>
      <w:r w:rsidR="00A147C6" w:rsidRPr="00BA6E8B">
        <w:rPr>
          <w:rFonts w:ascii="Times New Roman" w:hAnsi="Times New Roman" w:cs="Times New Roman"/>
          <w:b/>
          <w:sz w:val="36"/>
          <w:szCs w:val="28"/>
          <w:lang w:val="kk-KZ"/>
        </w:rPr>
        <w:t>жүргізілген жұмыстардың есебі</w:t>
      </w: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BA6E8B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715315" w:rsidRDefault="00715315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715315" w:rsidRDefault="00715315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715315" w:rsidRDefault="00715315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1A7F8C" w:rsidRDefault="003310F5" w:rsidP="00715315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lastRenderedPageBreak/>
        <w:t>№145</w:t>
      </w:r>
      <w:r w:rsidR="001A7F8C" w:rsidRPr="00D92FCA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орта мектебі бойынша </w:t>
      </w:r>
      <w:r w:rsidR="006C01B5">
        <w:rPr>
          <w:rFonts w:ascii="Times New Roman" w:hAnsi="Times New Roman" w:cs="Times New Roman"/>
          <w:b/>
          <w:sz w:val="24"/>
          <w:szCs w:val="28"/>
          <w:lang w:val="kk-KZ"/>
        </w:rPr>
        <w:t>психологиялық қызметтің 202</w:t>
      </w:r>
      <w:r w:rsidR="00587470">
        <w:rPr>
          <w:rFonts w:ascii="Times New Roman" w:hAnsi="Times New Roman" w:cs="Times New Roman"/>
          <w:b/>
          <w:sz w:val="24"/>
          <w:szCs w:val="28"/>
          <w:lang w:val="kk-KZ"/>
        </w:rPr>
        <w:t>2</w:t>
      </w:r>
      <w:r w:rsidR="006C01B5">
        <w:rPr>
          <w:rFonts w:ascii="Times New Roman" w:hAnsi="Times New Roman" w:cs="Times New Roman"/>
          <w:b/>
          <w:sz w:val="24"/>
          <w:szCs w:val="28"/>
          <w:lang w:val="kk-KZ"/>
        </w:rPr>
        <w:t>-202</w:t>
      </w:r>
      <w:r w:rsidR="00587470">
        <w:rPr>
          <w:rFonts w:ascii="Times New Roman" w:hAnsi="Times New Roman" w:cs="Times New Roman"/>
          <w:b/>
          <w:sz w:val="24"/>
          <w:szCs w:val="28"/>
          <w:lang w:val="kk-KZ"/>
        </w:rPr>
        <w:t>3</w:t>
      </w:r>
      <w:r w:rsidR="0002339B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оқу жылы</w:t>
      </w:r>
      <w:r w:rsidR="00715315">
        <w:rPr>
          <w:rFonts w:ascii="Times New Roman" w:hAnsi="Times New Roman" w:cs="Times New Roman"/>
          <w:b/>
          <w:sz w:val="24"/>
          <w:szCs w:val="28"/>
          <w:lang w:val="kk-KZ"/>
        </w:rPr>
        <w:t>нда</w:t>
      </w:r>
      <w:r w:rsidR="00222B5C" w:rsidRPr="00222B5C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="001A7F8C">
        <w:rPr>
          <w:rFonts w:ascii="Times New Roman" w:hAnsi="Times New Roman" w:cs="Times New Roman"/>
          <w:b/>
          <w:sz w:val="24"/>
          <w:szCs w:val="28"/>
          <w:lang w:val="kk-KZ"/>
        </w:rPr>
        <w:t xml:space="preserve">жүргізілген </w:t>
      </w:r>
      <w:r w:rsidR="001A7F8C" w:rsidRPr="00D92FCA">
        <w:rPr>
          <w:rFonts w:ascii="Times New Roman" w:hAnsi="Times New Roman" w:cs="Times New Roman"/>
          <w:b/>
          <w:sz w:val="24"/>
          <w:szCs w:val="28"/>
          <w:lang w:val="kk-KZ"/>
        </w:rPr>
        <w:t>жұмыстардың есебі</w:t>
      </w:r>
    </w:p>
    <w:p w:rsidR="001A7F8C" w:rsidRDefault="001A7F8C" w:rsidP="001A7F8C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587470" w:rsidRDefault="00F87004" w:rsidP="007710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F87004">
        <w:rPr>
          <w:rFonts w:ascii="Times New Roman" w:hAnsi="Times New Roman"/>
          <w:sz w:val="24"/>
          <w:szCs w:val="28"/>
          <w:lang w:val="kk-KZ"/>
        </w:rPr>
        <w:t>Қазақстан Республикасы Оқу-ағарту министрілігінің «Орта білім беру ұйымдарындағы психологиялық қызметтің  жұмыс істеу қағидалары» туралы 2022 жылғы 25тамыздағы №377 бұйрығын, Облыстық білім басқармасының «Орта білім беру ұйымдарындағы психологиялық қызметтің жұмыс істеу қағидаларын бекіту туралы» 12.09.2022ж. №159-нқ/1 бұйрығын және Қызылорда қалалық білім бөлімінің 12.09.2022ж. №104 н/қ бұйрығын негізге ала отырып</w:t>
      </w:r>
      <w:r>
        <w:rPr>
          <w:rFonts w:ascii="Times New Roman" w:hAnsi="Times New Roman"/>
          <w:sz w:val="24"/>
          <w:szCs w:val="28"/>
          <w:lang w:val="kk-KZ"/>
        </w:rPr>
        <w:t>,</w:t>
      </w:r>
      <w:r w:rsidR="001A7F8C" w:rsidRPr="00525A02">
        <w:rPr>
          <w:rFonts w:ascii="Times New Roman" w:hAnsi="Times New Roman" w:cs="Times New Roman"/>
          <w:sz w:val="24"/>
          <w:szCs w:val="28"/>
          <w:lang w:val="kk-KZ"/>
        </w:rPr>
        <w:t>мектеп директорының психологиялық қыз</w:t>
      </w:r>
      <w:r w:rsidR="00587470">
        <w:rPr>
          <w:rFonts w:ascii="Times New Roman" w:hAnsi="Times New Roman" w:cs="Times New Roman"/>
          <w:sz w:val="24"/>
          <w:szCs w:val="28"/>
          <w:lang w:val="kk-KZ"/>
        </w:rPr>
        <w:t>меттің жұмыс істеу қағидалары бойынша мектептегі психологиялық қызметтің</w:t>
      </w:r>
      <w:r w:rsidR="001A7F8C" w:rsidRPr="00525A02">
        <w:rPr>
          <w:rFonts w:ascii="Times New Roman" w:hAnsi="Times New Roman" w:cs="Times New Roman"/>
          <w:sz w:val="24"/>
          <w:szCs w:val="28"/>
          <w:lang w:val="kk-KZ"/>
        </w:rPr>
        <w:t xml:space="preserve"> жоспар</w:t>
      </w:r>
      <w:r w:rsidR="00587470">
        <w:rPr>
          <w:rFonts w:ascii="Times New Roman" w:hAnsi="Times New Roman" w:cs="Times New Roman"/>
          <w:sz w:val="24"/>
          <w:szCs w:val="28"/>
          <w:lang w:val="kk-KZ"/>
        </w:rPr>
        <w:t>ы</w:t>
      </w:r>
      <w:r w:rsidR="001A7F8C" w:rsidRPr="00525A02">
        <w:rPr>
          <w:rFonts w:ascii="Times New Roman" w:hAnsi="Times New Roman" w:cs="Times New Roman"/>
          <w:sz w:val="24"/>
          <w:szCs w:val="28"/>
          <w:lang w:val="kk-KZ"/>
        </w:rPr>
        <w:t xml:space="preserve"> құрылып, жоспар бой</w:t>
      </w:r>
      <w:r w:rsidR="001A7F8C">
        <w:rPr>
          <w:rFonts w:ascii="Times New Roman" w:hAnsi="Times New Roman" w:cs="Times New Roman"/>
          <w:sz w:val="24"/>
          <w:szCs w:val="28"/>
          <w:lang w:val="kk-KZ"/>
        </w:rPr>
        <w:t xml:space="preserve">ынша жүйелі жұмыстар атқарылуда. </w:t>
      </w:r>
      <w:r w:rsidR="001A7F8C" w:rsidRPr="00525A02">
        <w:rPr>
          <w:rFonts w:ascii="Times New Roman" w:hAnsi="Times New Roman" w:cs="Times New Roman"/>
          <w:sz w:val="24"/>
          <w:szCs w:val="28"/>
          <w:lang w:val="kk-KZ"/>
        </w:rPr>
        <w:t xml:space="preserve">Соның ішінде </w:t>
      </w:r>
      <w:r w:rsidR="00587470">
        <w:rPr>
          <w:rFonts w:ascii="Times New Roman" w:hAnsi="Times New Roman" w:cs="Times New Roman"/>
          <w:sz w:val="24"/>
          <w:szCs w:val="28"/>
          <w:lang w:val="kk-KZ"/>
        </w:rPr>
        <w:t>аутодеструктивті мінез-құлықтың алдын алу, ҰБТ кезінде оқушыларды психологиялық қолдау, мемлекеттік емтиханға дайындық кезінде оқушыларға психологиялық сүйемелдеу, 5 сынып оқушыларын бастауыш буыннан орта буынға өту кезіндегі бейімделуін психологиялық сүйемелде</w:t>
      </w:r>
      <w:r w:rsidR="002E0667">
        <w:rPr>
          <w:rFonts w:ascii="Times New Roman" w:hAnsi="Times New Roman" w:cs="Times New Roman"/>
          <w:sz w:val="24"/>
          <w:szCs w:val="28"/>
          <w:lang w:val="kk-KZ"/>
        </w:rPr>
        <w:t>у</w:t>
      </w:r>
      <w:r w:rsidR="00587470">
        <w:rPr>
          <w:rFonts w:ascii="Times New Roman" w:hAnsi="Times New Roman" w:cs="Times New Roman"/>
          <w:sz w:val="24"/>
          <w:szCs w:val="28"/>
          <w:lang w:val="kk-KZ"/>
        </w:rPr>
        <w:t>,</w:t>
      </w:r>
      <w:r w:rsidR="002E0667">
        <w:rPr>
          <w:rFonts w:ascii="Times New Roman" w:hAnsi="Times New Roman" w:cs="Times New Roman"/>
          <w:sz w:val="24"/>
          <w:szCs w:val="28"/>
          <w:lang w:val="kk-KZ"/>
        </w:rPr>
        <w:t xml:space="preserve"> 1 сынып оқушыларын мектеп өміріне бейімделу процесі кезінде психологиялық сүйемелдеу және т.б. бағыттар бойынша жұмыстар жүргізілуде.</w:t>
      </w:r>
    </w:p>
    <w:p w:rsidR="00B903E3" w:rsidRDefault="007C74C6" w:rsidP="007710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Қазіргі таңда мектепте 69</w:t>
      </w:r>
      <w:r w:rsidR="00B2429F">
        <w:rPr>
          <w:rFonts w:ascii="Times New Roman" w:hAnsi="Times New Roman" w:cs="Times New Roman"/>
          <w:sz w:val="24"/>
          <w:szCs w:val="28"/>
          <w:lang w:val="kk-KZ"/>
        </w:rPr>
        <w:t xml:space="preserve"> оқушы оқиды. </w:t>
      </w:r>
    </w:p>
    <w:p w:rsidR="00B903E3" w:rsidRDefault="006C01B5" w:rsidP="002E0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202</w:t>
      </w:r>
      <w:r w:rsidR="00F87004">
        <w:rPr>
          <w:rFonts w:ascii="Times New Roman" w:hAnsi="Times New Roman" w:cs="Times New Roman"/>
          <w:sz w:val="24"/>
          <w:szCs w:val="28"/>
          <w:lang w:val="kk-KZ"/>
        </w:rPr>
        <w:t>2-2023</w:t>
      </w:r>
      <w:r w:rsidR="001A7F8C" w:rsidRPr="00525A02">
        <w:rPr>
          <w:rFonts w:ascii="Times New Roman" w:hAnsi="Times New Roman" w:cs="Times New Roman"/>
          <w:sz w:val="24"/>
          <w:szCs w:val="28"/>
          <w:lang w:val="kk-KZ"/>
        </w:rPr>
        <w:t xml:space="preserve"> оқу жылының </w:t>
      </w:r>
      <w:r w:rsidR="00B903E3">
        <w:rPr>
          <w:rFonts w:ascii="Times New Roman" w:hAnsi="Times New Roman" w:cs="Times New Roman"/>
          <w:sz w:val="24"/>
          <w:szCs w:val="28"/>
          <w:lang w:val="kk-KZ"/>
        </w:rPr>
        <w:t>15 тамызында «Бірінші сынып оқушыларының мектепке оқуға бейімделуі»тақырыбында ата-аналармен кездесу болып өтті. Ата-аналарға балалардың мектепке бейімделудегі психологиялық ерекшеліктер жөнінде дәріс оқытылып, ойындар мен жаттығулар жүргізілді.</w:t>
      </w:r>
    </w:p>
    <w:p w:rsidR="00715315" w:rsidRDefault="00715315" w:rsidP="00203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715315" w:rsidRDefault="00715315" w:rsidP="00203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715315" w:rsidRDefault="00715315" w:rsidP="00B903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715315" w:rsidRDefault="00715315" w:rsidP="00B903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02339B" w:rsidRDefault="00B903E3" w:rsidP="00B903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П</w:t>
      </w:r>
      <w:r w:rsidR="001A7F8C" w:rsidRPr="00525A02">
        <w:rPr>
          <w:rFonts w:ascii="Times New Roman" w:hAnsi="Times New Roman" w:cs="Times New Roman"/>
          <w:sz w:val="24"/>
          <w:szCs w:val="28"/>
          <w:lang w:val="kk-KZ"/>
        </w:rPr>
        <w:t>сихо</w:t>
      </w:r>
      <w:r w:rsidR="0002339B">
        <w:rPr>
          <w:rFonts w:ascii="Times New Roman" w:hAnsi="Times New Roman" w:cs="Times New Roman"/>
          <w:sz w:val="24"/>
          <w:szCs w:val="28"/>
          <w:lang w:val="kk-KZ"/>
        </w:rPr>
        <w:t xml:space="preserve">диагностикалық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жұмыстары бойынша </w:t>
      </w:r>
      <w:r w:rsidR="001A7F8C" w:rsidRPr="00525A02">
        <w:rPr>
          <w:rFonts w:ascii="Times New Roman" w:hAnsi="Times New Roman" w:cs="Times New Roman"/>
          <w:sz w:val="24"/>
          <w:szCs w:val="28"/>
          <w:lang w:val="kk-KZ"/>
        </w:rPr>
        <w:t xml:space="preserve">1 сынып оқушыларының мектепке дайындығын зерттеу мақсатында «Керн </w:t>
      </w:r>
      <w:r w:rsidR="001A7F8C">
        <w:rPr>
          <w:rFonts w:ascii="Times New Roman" w:hAnsi="Times New Roman" w:cs="Times New Roman"/>
          <w:sz w:val="24"/>
          <w:szCs w:val="28"/>
          <w:lang w:val="kk-KZ"/>
        </w:rPr>
        <w:t>-</w:t>
      </w:r>
      <w:r w:rsidR="00831182">
        <w:rPr>
          <w:rFonts w:ascii="Times New Roman" w:hAnsi="Times New Roman" w:cs="Times New Roman"/>
          <w:sz w:val="24"/>
          <w:szCs w:val="28"/>
          <w:lang w:val="kk-KZ"/>
        </w:rPr>
        <w:t>Йе</w:t>
      </w:r>
      <w:r w:rsidR="001A7F8C" w:rsidRPr="00525A02">
        <w:rPr>
          <w:rFonts w:ascii="Times New Roman" w:hAnsi="Times New Roman" w:cs="Times New Roman"/>
          <w:sz w:val="24"/>
          <w:szCs w:val="28"/>
          <w:lang w:val="kk-KZ"/>
        </w:rPr>
        <w:t xml:space="preserve">расек» әдістемесі алынды. </w:t>
      </w:r>
    </w:p>
    <w:p w:rsidR="00F87004" w:rsidRPr="00274C42" w:rsidRDefault="00F87004" w:rsidP="00F87004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274C42">
        <w:rPr>
          <w:rFonts w:ascii="Times New Roman" w:hAnsi="Times New Roman" w:cs="Times New Roman"/>
          <w:b/>
          <w:sz w:val="24"/>
          <w:lang w:val="kk-KZ"/>
        </w:rPr>
        <w:t>Оқушылардың мектепке дайындығын анықтау үшін жүргізілген диагностикалық зерттеу жұмысының жалпы қорытынды анықтамасы</w:t>
      </w:r>
    </w:p>
    <w:p w:rsidR="00F87004" w:rsidRDefault="00F87004" w:rsidP="00F8700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Күні: </w:t>
      </w:r>
      <w:r w:rsidR="00274C42" w:rsidRPr="00715315">
        <w:rPr>
          <w:rFonts w:ascii="Times New Roman" w:hAnsi="Times New Roman" w:cs="Times New Roman"/>
          <w:lang w:val="kk-KZ"/>
        </w:rPr>
        <w:t>14.</w:t>
      </w:r>
      <w:r w:rsidR="00274C42">
        <w:rPr>
          <w:rFonts w:ascii="Times New Roman" w:hAnsi="Times New Roman" w:cs="Times New Roman"/>
          <w:lang w:val="kk-KZ"/>
        </w:rPr>
        <w:t>09</w:t>
      </w:r>
      <w:r>
        <w:rPr>
          <w:rFonts w:ascii="Times New Roman" w:hAnsi="Times New Roman" w:cs="Times New Roman"/>
          <w:lang w:val="kk-KZ"/>
        </w:rPr>
        <w:t>.2022ж</w:t>
      </w:r>
    </w:p>
    <w:p w:rsidR="00F87004" w:rsidRDefault="00F87004" w:rsidP="00F8700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Сыныбы: </w:t>
      </w:r>
      <w:r w:rsidR="00BC52E1">
        <w:rPr>
          <w:rFonts w:ascii="Times New Roman" w:hAnsi="Times New Roman" w:cs="Times New Roman"/>
          <w:lang w:val="kk-KZ"/>
        </w:rPr>
        <w:t>1 сынып оқушылары</w:t>
      </w:r>
    </w:p>
    <w:p w:rsidR="00F87004" w:rsidRDefault="00F87004" w:rsidP="00F8700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Мақсаты: </w:t>
      </w:r>
      <w:r>
        <w:rPr>
          <w:rFonts w:ascii="Times New Roman" w:hAnsi="Times New Roman" w:cs="Times New Roman"/>
          <w:lang w:val="kk-KZ"/>
        </w:rPr>
        <w:t>Оқушылардың мектепке дайындығын анықтау</w:t>
      </w:r>
    </w:p>
    <w:p w:rsidR="00F87004" w:rsidRDefault="00F87004" w:rsidP="00F8700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Қатысқан оқушылар саны: </w:t>
      </w:r>
      <w:r w:rsidR="00BC52E1">
        <w:rPr>
          <w:rFonts w:ascii="Times New Roman" w:hAnsi="Times New Roman" w:cs="Times New Roman"/>
          <w:lang w:val="kk-KZ"/>
        </w:rPr>
        <w:t>9</w:t>
      </w:r>
    </w:p>
    <w:p w:rsidR="00F87004" w:rsidRDefault="00F87004" w:rsidP="00F8700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Әдістеме тақырыбы: </w:t>
      </w:r>
      <w:r>
        <w:rPr>
          <w:rFonts w:ascii="Times New Roman" w:hAnsi="Times New Roman" w:cs="Times New Roman"/>
          <w:lang w:val="kk-KZ"/>
        </w:rPr>
        <w:t>Керн-Йирасек тесті</w:t>
      </w:r>
    </w:p>
    <w:p w:rsidR="00F87004" w:rsidRDefault="00F87004" w:rsidP="00F8700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Бағалау: </w:t>
      </w:r>
      <w:r>
        <w:rPr>
          <w:rFonts w:ascii="Times New Roman" w:hAnsi="Times New Roman" w:cs="Times New Roman"/>
          <w:lang w:val="kk-KZ"/>
        </w:rPr>
        <w:t>Әрбір шкала 5 балдық жүйе бойынша бағаланады/1 – жоғары, 5 – төменгі ұпай/. Содан кейін үш тапсырма бойынша жиынтық баға шығарылады.</w:t>
      </w:r>
    </w:p>
    <w:p w:rsidR="00890867" w:rsidRDefault="00890867" w:rsidP="00F8700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Қорытынды бойынша 3 оқушы деңгейді, 4 оқушы орташа деңгейді, 2 оқушы төменгі деңгейді көрсетті. </w:t>
      </w:r>
    </w:p>
    <w:p w:rsidR="00727A32" w:rsidRPr="00FB3E02" w:rsidRDefault="00727A32" w:rsidP="00727A32">
      <w:pPr>
        <w:pStyle w:val="a7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727A32" w:rsidRPr="00FB3E02" w:rsidRDefault="00727A32" w:rsidP="00727A32">
      <w:pPr>
        <w:pStyle w:val="a7"/>
        <w:rPr>
          <w:rFonts w:ascii="Times New Roman" w:hAnsi="Times New Roman"/>
          <w:b/>
          <w:i/>
          <w:color w:val="000000"/>
          <w:sz w:val="24"/>
          <w:szCs w:val="24"/>
          <w:lang w:val="kk-KZ"/>
        </w:rPr>
      </w:pPr>
      <w:r w:rsidRPr="00FB3E02">
        <w:rPr>
          <w:rFonts w:ascii="Times New Roman" w:hAnsi="Times New Roman"/>
          <w:b/>
          <w:i/>
          <w:color w:val="000000"/>
          <w:sz w:val="24"/>
          <w:szCs w:val="24"/>
          <w:lang w:val="kk-KZ"/>
        </w:rPr>
        <w:t>Ұсыныстар:</w:t>
      </w:r>
    </w:p>
    <w:p w:rsidR="00727A32" w:rsidRPr="00FB3E02" w:rsidRDefault="00727A32" w:rsidP="00727A32">
      <w:pPr>
        <w:numPr>
          <w:ilvl w:val="0"/>
          <w:numId w:val="6"/>
        </w:num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3E02">
        <w:rPr>
          <w:rFonts w:ascii="Times New Roman" w:hAnsi="Times New Roman" w:cs="Times New Roman"/>
          <w:bCs/>
          <w:sz w:val="24"/>
          <w:szCs w:val="24"/>
          <w:lang w:val="kk-KZ"/>
        </w:rPr>
        <w:t>Бірінші сынып оқушыларының мектеп өміріне бейімделу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деңгейін зерттеуді жалғастыру</w:t>
      </w:r>
      <w:r w:rsidRPr="00FB3E0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; </w:t>
      </w:r>
    </w:p>
    <w:p w:rsidR="0002339B" w:rsidRPr="00727A32" w:rsidRDefault="00274C42" w:rsidP="00727A32">
      <w:pPr>
        <w:numPr>
          <w:ilvl w:val="0"/>
          <w:numId w:val="6"/>
        </w:num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Сынып оқушыларына түзету-дамыту жұмыстарын жүргізу.</w:t>
      </w:r>
    </w:p>
    <w:p w:rsidR="006C01B5" w:rsidRDefault="001A7F8C" w:rsidP="00023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525A02">
        <w:rPr>
          <w:rFonts w:ascii="Times New Roman" w:hAnsi="Times New Roman" w:cs="Times New Roman"/>
          <w:sz w:val="24"/>
          <w:szCs w:val="28"/>
          <w:lang w:val="kk-KZ"/>
        </w:rPr>
        <w:t xml:space="preserve">Осы жұмыстың қорытындысына сәйкес </w:t>
      </w:r>
      <w:r w:rsidR="00727A32">
        <w:rPr>
          <w:rFonts w:ascii="Times New Roman" w:hAnsi="Times New Roman" w:cs="Times New Roman"/>
          <w:sz w:val="24"/>
          <w:szCs w:val="28"/>
          <w:lang w:val="kk-KZ"/>
        </w:rPr>
        <w:t>түзету-дамытушылық</w:t>
      </w:r>
      <w:r w:rsidRPr="00525A02">
        <w:rPr>
          <w:rFonts w:ascii="Times New Roman" w:hAnsi="Times New Roman" w:cs="Times New Roman"/>
          <w:sz w:val="24"/>
          <w:szCs w:val="28"/>
          <w:lang w:val="kk-KZ"/>
        </w:rPr>
        <w:t xml:space="preserve"> бағытта</w:t>
      </w:r>
      <w:r w:rsidR="00274C42">
        <w:rPr>
          <w:rFonts w:ascii="Times New Roman" w:hAnsi="Times New Roman" w:cs="Times New Roman"/>
          <w:sz w:val="24"/>
          <w:szCs w:val="28"/>
          <w:lang w:val="kk-KZ"/>
        </w:rPr>
        <w:t xml:space="preserve"> «Сәлеметсің бе, иектеп!», «Мейірімділік», «Тыныштық», «Біз біргеміз» тақырыптарындағы</w:t>
      </w:r>
      <w:r w:rsidRPr="00525A02">
        <w:rPr>
          <w:rFonts w:ascii="Times New Roman" w:hAnsi="Times New Roman" w:cs="Times New Roman"/>
          <w:sz w:val="24"/>
          <w:szCs w:val="28"/>
          <w:lang w:val="kk-KZ"/>
        </w:rPr>
        <w:t xml:space="preserve"> әртүрлі ойындар мен тренингтер ұйымдастырылды. </w:t>
      </w:r>
    </w:p>
    <w:p w:rsidR="00274C42" w:rsidRDefault="00274C42" w:rsidP="00023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274C42" w:rsidRDefault="00274C42" w:rsidP="00023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274C42" w:rsidRDefault="00274C42" w:rsidP="00023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274C42" w:rsidRDefault="00274C42" w:rsidP="00274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02339B" w:rsidRDefault="0002339B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900F19" w:rsidRDefault="00900F19" w:rsidP="001848B3">
      <w:pPr>
        <w:tabs>
          <w:tab w:val="left" w:pos="780"/>
        </w:tabs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</w:p>
    <w:p w:rsidR="00900F19" w:rsidRDefault="00900F19" w:rsidP="00727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F77951" w:rsidRPr="00850F76" w:rsidRDefault="00F77951" w:rsidP="00F7795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473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Д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 Мореноның социометрияәдістемесі </w:t>
      </w:r>
      <w:r w:rsidRPr="002947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  <w:r w:rsidRPr="00850F76">
        <w:rPr>
          <w:rFonts w:ascii="Times New Roman" w:hAnsi="Times New Roman" w:cs="Times New Roman"/>
          <w:b/>
          <w:sz w:val="24"/>
          <w:szCs w:val="24"/>
          <w:lang w:val="kk-KZ"/>
        </w:rPr>
        <w:t>жүргізілген диагностикалық зерттеу жұмысының қорытындысы</w:t>
      </w:r>
    </w:p>
    <w:p w:rsidR="00F77951" w:rsidRPr="00850F76" w:rsidRDefault="00F77951" w:rsidP="00F779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50F76">
        <w:rPr>
          <w:rFonts w:ascii="Times New Roman" w:hAnsi="Times New Roman" w:cs="Times New Roman"/>
          <w:b/>
          <w:i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21.11.</w:t>
      </w:r>
      <w:r w:rsidRPr="00850F76">
        <w:rPr>
          <w:rFonts w:ascii="Times New Roman" w:hAnsi="Times New Roman" w:cs="Times New Roman"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850F76"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F77951" w:rsidRPr="000F25A6" w:rsidRDefault="00F77951" w:rsidP="00F77951">
      <w:pPr>
        <w:spacing w:after="0"/>
        <w:jc w:val="both"/>
        <w:rPr>
          <w:rFonts w:ascii="Times New Roman" w:hAnsi="Times New Roman" w:cs="Times New Roman"/>
          <w:sz w:val="24"/>
          <w:lang w:val="kk-KZ"/>
        </w:rPr>
      </w:pPr>
      <w:r w:rsidRPr="00850F76">
        <w:rPr>
          <w:rFonts w:ascii="Times New Roman" w:hAnsi="Times New Roman" w:cs="Times New Roman"/>
          <w:b/>
          <w:i/>
          <w:sz w:val="24"/>
          <w:szCs w:val="24"/>
          <w:lang w:val="kk-KZ"/>
        </w:rPr>
        <w:t>Мақсаты:</w:t>
      </w:r>
      <w:r w:rsidRPr="000F25A6">
        <w:rPr>
          <w:rFonts w:ascii="Times New Roman" w:hAnsi="Times New Roman" w:cs="Times New Roman"/>
          <w:sz w:val="24"/>
          <w:lang w:val="kk-KZ"/>
        </w:rPr>
        <w:t>қоғамдық құрылымның және ондағы психологиялық атмосфераның жеке құрылымдық аспектін табу.</w:t>
      </w:r>
    </w:p>
    <w:p w:rsidR="00F77951" w:rsidRDefault="00F77951" w:rsidP="00F779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50F76">
        <w:rPr>
          <w:rFonts w:ascii="Times New Roman" w:hAnsi="Times New Roman" w:cs="Times New Roman"/>
          <w:b/>
          <w:i/>
          <w:sz w:val="24"/>
          <w:szCs w:val="24"/>
          <w:lang w:val="kk-KZ"/>
        </w:rPr>
        <w:t>Әдістеме тақырыбы:</w:t>
      </w:r>
      <w:r w:rsidRPr="000F25A6">
        <w:rPr>
          <w:rFonts w:ascii="Times New Roman" w:hAnsi="Times New Roman" w:cs="Times New Roman"/>
          <w:sz w:val="24"/>
          <w:szCs w:val="24"/>
          <w:lang w:val="kk-KZ"/>
        </w:rPr>
        <w:t>Дж Мореноның социометрия әдістемесі</w:t>
      </w:r>
    </w:p>
    <w:p w:rsidR="00F77951" w:rsidRDefault="00F77951" w:rsidP="00F779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50F76">
        <w:rPr>
          <w:rFonts w:ascii="Times New Roman" w:hAnsi="Times New Roman" w:cs="Times New Roman"/>
          <w:b/>
          <w:i/>
          <w:sz w:val="24"/>
          <w:szCs w:val="24"/>
          <w:lang w:val="kk-KZ"/>
        </w:rPr>
        <w:t>Қатысқандар: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5-7 сыныптар</w:t>
      </w:r>
    </w:p>
    <w:p w:rsidR="00F77951" w:rsidRDefault="00F77951" w:rsidP="00F779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F36B9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Қатысқан оқушы саны: </w:t>
      </w:r>
      <w:r>
        <w:rPr>
          <w:rFonts w:ascii="Times New Roman" w:hAnsi="Times New Roman" w:cs="Times New Roman"/>
          <w:sz w:val="24"/>
          <w:szCs w:val="24"/>
          <w:lang w:val="kk-KZ"/>
        </w:rPr>
        <w:t>214</w:t>
      </w:r>
    </w:p>
    <w:p w:rsidR="00F77951" w:rsidRPr="006C5E40" w:rsidRDefault="00F77951" w:rsidP="00F779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F36B9">
        <w:rPr>
          <w:rFonts w:ascii="Times New Roman" w:hAnsi="Times New Roman" w:cs="Times New Roman"/>
          <w:b/>
          <w:i/>
          <w:sz w:val="24"/>
          <w:szCs w:val="24"/>
          <w:lang w:val="kk-KZ"/>
        </w:rPr>
        <w:t>Қатыс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пағ</w:t>
      </w:r>
      <w:r w:rsidRPr="006F36B9">
        <w:rPr>
          <w:rFonts w:ascii="Times New Roman" w:hAnsi="Times New Roman" w:cs="Times New Roman"/>
          <w:b/>
          <w:i/>
          <w:sz w:val="24"/>
          <w:szCs w:val="24"/>
          <w:lang w:val="kk-KZ"/>
        </w:rPr>
        <w:t>ан оқушы саны:</w:t>
      </w:r>
      <w:r w:rsidRPr="006C5E40">
        <w:rPr>
          <w:rFonts w:ascii="Times New Roman" w:hAnsi="Times New Roman" w:cs="Times New Roman"/>
          <w:sz w:val="24"/>
          <w:szCs w:val="24"/>
          <w:lang w:val="kk-KZ"/>
        </w:rPr>
        <w:t>27</w:t>
      </w:r>
    </w:p>
    <w:p w:rsidR="00F77951" w:rsidRDefault="00F77951" w:rsidP="00F7795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Кілті: </w:t>
      </w:r>
      <w:r w:rsidRPr="007D4B82">
        <w:rPr>
          <w:rFonts w:ascii="Times New Roman" w:hAnsi="Times New Roman" w:cs="Times New Roman"/>
          <w:sz w:val="24"/>
          <w:lang w:val="kk-KZ"/>
        </w:rPr>
        <w:t>«жұлдыздар» - 5-тен көп таңдау алғандар, «қажеттілер» - 3-тен 5-ке дейінгі таңдау алғандар, «қабылданғандар» -1-2 таңдау алғандар, «оқшауланғандар» - ешқандай таңдаулары жоқ</w:t>
      </w:r>
    </w:p>
    <w:p w:rsidR="00BA5646" w:rsidRDefault="00BA5646" w:rsidP="00BA5646">
      <w:pPr>
        <w:tabs>
          <w:tab w:val="left" w:pos="2220"/>
          <w:tab w:val="left" w:pos="3855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Ұсыныс:</w:t>
      </w:r>
    </w:p>
    <w:p w:rsidR="00BA5646" w:rsidRDefault="00BA5646" w:rsidP="00BA5646">
      <w:pPr>
        <w:pStyle w:val="a3"/>
        <w:numPr>
          <w:ilvl w:val="0"/>
          <w:numId w:val="12"/>
        </w:numPr>
        <w:tabs>
          <w:tab w:val="left" w:pos="2220"/>
          <w:tab w:val="left" w:pos="3855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Диагностика нәтижесін сынып жетекшісіне таныстыру.</w:t>
      </w:r>
    </w:p>
    <w:p w:rsidR="00F77951" w:rsidRDefault="00BA5646" w:rsidP="00BA56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«Оқшауланған» оқушылармен сұхбат жүргізу, психологиялық қолдау көрсету.</w:t>
      </w:r>
    </w:p>
    <w:p w:rsidR="00BA5646" w:rsidRDefault="00BA5646" w:rsidP="00727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7815AF" w:rsidRDefault="007815AF" w:rsidP="007815AF">
      <w:pPr>
        <w:pStyle w:val="a8"/>
        <w:tabs>
          <w:tab w:val="center" w:pos="4677"/>
          <w:tab w:val="right" w:pos="9355"/>
        </w:tabs>
        <w:jc w:val="center"/>
        <w:rPr>
          <w:b/>
          <w:bCs/>
          <w:color w:val="000000"/>
          <w:szCs w:val="28"/>
          <w:lang w:val="kk-KZ"/>
        </w:rPr>
      </w:pPr>
      <w:r w:rsidRPr="007815AF">
        <w:rPr>
          <w:b/>
          <w:bCs/>
          <w:color w:val="000000"/>
          <w:szCs w:val="28"/>
          <w:lang w:val="kk-KZ"/>
        </w:rPr>
        <w:t>Филлипстің «Мектептегі үрейлену мен стресс деңгейін анықтау» әдістемесінің қорытынды хаттамасы</w:t>
      </w:r>
    </w:p>
    <w:p w:rsidR="007815AF" w:rsidRPr="007815AF" w:rsidRDefault="007815AF" w:rsidP="007815AF">
      <w:pPr>
        <w:pStyle w:val="a8"/>
        <w:tabs>
          <w:tab w:val="center" w:pos="4677"/>
          <w:tab w:val="right" w:pos="9355"/>
        </w:tabs>
        <w:jc w:val="center"/>
        <w:rPr>
          <w:b/>
          <w:bCs/>
          <w:color w:val="000000"/>
          <w:szCs w:val="28"/>
          <w:lang w:val="kk-KZ"/>
        </w:rPr>
      </w:pPr>
    </w:p>
    <w:p w:rsidR="007815AF" w:rsidRPr="007815AF" w:rsidRDefault="007815AF" w:rsidP="007815AF">
      <w:pPr>
        <w:rPr>
          <w:rFonts w:ascii="Times New Roman" w:hAnsi="Times New Roman" w:cs="Times New Roman"/>
          <w:color w:val="000000"/>
          <w:sz w:val="24"/>
          <w:szCs w:val="28"/>
          <w:lang w:val="kk-KZ"/>
        </w:rPr>
      </w:pPr>
      <w:r w:rsidRPr="007815AF">
        <w:rPr>
          <w:rFonts w:ascii="Times New Roman" w:hAnsi="Times New Roman" w:cs="Times New Roman"/>
          <w:b/>
          <w:bCs/>
          <w:color w:val="000000"/>
          <w:sz w:val="24"/>
          <w:szCs w:val="28"/>
          <w:lang w:val="kk-KZ"/>
        </w:rPr>
        <w:t xml:space="preserve">Күні: </w:t>
      </w:r>
      <w:r w:rsidRPr="007815AF">
        <w:rPr>
          <w:rFonts w:ascii="Times New Roman" w:hAnsi="Times New Roman" w:cs="Times New Roman"/>
          <w:bCs/>
          <w:color w:val="000000"/>
          <w:sz w:val="24"/>
          <w:szCs w:val="28"/>
          <w:lang w:val="kk-KZ"/>
        </w:rPr>
        <w:t>қыркүйек, 2022</w:t>
      </w:r>
      <w:r w:rsidRPr="007815AF">
        <w:rPr>
          <w:rFonts w:ascii="Times New Roman" w:hAnsi="Times New Roman" w:cs="Times New Roman"/>
          <w:color w:val="000000"/>
          <w:sz w:val="24"/>
          <w:szCs w:val="28"/>
          <w:lang w:val="kk-KZ"/>
        </w:rPr>
        <w:t>ж</w:t>
      </w:r>
    </w:p>
    <w:p w:rsidR="007815AF" w:rsidRPr="007815AF" w:rsidRDefault="007815AF" w:rsidP="007815AF">
      <w:pPr>
        <w:pStyle w:val="a7"/>
        <w:rPr>
          <w:rFonts w:ascii="Times New Roman" w:hAnsi="Times New Roman"/>
          <w:iCs/>
          <w:color w:val="000000"/>
          <w:sz w:val="24"/>
          <w:szCs w:val="28"/>
          <w:lang w:val="kk-KZ"/>
        </w:rPr>
      </w:pPr>
      <w:r w:rsidRPr="007815AF">
        <w:rPr>
          <w:rFonts w:ascii="Times New Roman" w:hAnsi="Times New Roman"/>
          <w:b/>
          <w:iCs/>
          <w:color w:val="000000"/>
          <w:sz w:val="24"/>
          <w:szCs w:val="28"/>
          <w:lang w:val="kk-KZ"/>
        </w:rPr>
        <w:t xml:space="preserve">Сауалнамаға қатысушы сынып: </w:t>
      </w:r>
      <w:r w:rsidR="00890867">
        <w:rPr>
          <w:rFonts w:ascii="Times New Roman" w:hAnsi="Times New Roman"/>
          <w:iCs/>
          <w:color w:val="000000"/>
          <w:sz w:val="24"/>
          <w:szCs w:val="28"/>
          <w:lang w:val="kk-KZ"/>
        </w:rPr>
        <w:t>5 сынып оқушылары</w:t>
      </w:r>
    </w:p>
    <w:p w:rsidR="007815AF" w:rsidRPr="007815AF" w:rsidRDefault="007815AF" w:rsidP="007815AF">
      <w:pPr>
        <w:pStyle w:val="a7"/>
        <w:rPr>
          <w:rFonts w:ascii="Times New Roman" w:hAnsi="Times New Roman"/>
          <w:b/>
          <w:iCs/>
          <w:color w:val="000000"/>
          <w:sz w:val="24"/>
          <w:szCs w:val="28"/>
          <w:lang w:val="kk-KZ"/>
        </w:rPr>
      </w:pPr>
      <w:r w:rsidRPr="007815AF">
        <w:rPr>
          <w:rFonts w:ascii="Times New Roman" w:hAnsi="Times New Roman"/>
          <w:b/>
          <w:iCs/>
          <w:color w:val="000000"/>
          <w:sz w:val="24"/>
          <w:szCs w:val="28"/>
          <w:lang w:val="kk-KZ"/>
        </w:rPr>
        <w:t>Қатысқандар саны:</w:t>
      </w:r>
      <w:r w:rsidR="00890867">
        <w:rPr>
          <w:rFonts w:ascii="Times New Roman" w:hAnsi="Times New Roman"/>
          <w:iCs/>
          <w:color w:val="000000"/>
          <w:sz w:val="24"/>
          <w:szCs w:val="28"/>
          <w:lang w:val="kk-KZ"/>
        </w:rPr>
        <w:t xml:space="preserve"> 4</w:t>
      </w:r>
    </w:p>
    <w:p w:rsidR="007815AF" w:rsidRPr="007815AF" w:rsidRDefault="007815AF" w:rsidP="007815AF">
      <w:pPr>
        <w:pStyle w:val="a7"/>
        <w:rPr>
          <w:rFonts w:ascii="Times New Roman" w:hAnsi="Times New Roman"/>
          <w:bCs/>
          <w:color w:val="000000"/>
          <w:sz w:val="24"/>
          <w:szCs w:val="28"/>
          <w:lang w:val="kk-KZ"/>
        </w:rPr>
      </w:pPr>
      <w:r w:rsidRPr="007815AF">
        <w:rPr>
          <w:rFonts w:ascii="Times New Roman" w:hAnsi="Times New Roman"/>
          <w:b/>
          <w:iCs/>
          <w:color w:val="000000"/>
          <w:sz w:val="24"/>
          <w:szCs w:val="28"/>
          <w:lang w:val="kk-KZ"/>
        </w:rPr>
        <w:t>Әдістеменің тақырыбы:</w:t>
      </w:r>
      <w:r w:rsidRPr="007815AF">
        <w:rPr>
          <w:rFonts w:ascii="Times New Roman" w:hAnsi="Times New Roman"/>
          <w:bCs/>
          <w:color w:val="000000"/>
          <w:sz w:val="24"/>
          <w:szCs w:val="28"/>
          <w:lang w:val="kk-KZ"/>
        </w:rPr>
        <w:t>Филлипстің «Мектептегі үрейлену мен стресс деңгейін анықтау»</w:t>
      </w:r>
    </w:p>
    <w:p w:rsidR="007815AF" w:rsidRPr="007815AF" w:rsidRDefault="007815AF" w:rsidP="007815AF">
      <w:pPr>
        <w:pStyle w:val="a7"/>
        <w:rPr>
          <w:rFonts w:ascii="Times New Roman" w:hAnsi="Times New Roman"/>
          <w:iCs/>
          <w:color w:val="000000"/>
          <w:sz w:val="24"/>
          <w:szCs w:val="28"/>
          <w:lang w:val="kk-KZ"/>
        </w:rPr>
      </w:pPr>
      <w:r w:rsidRPr="007815AF">
        <w:rPr>
          <w:rFonts w:ascii="Times New Roman" w:hAnsi="Times New Roman"/>
          <w:b/>
          <w:iCs/>
          <w:color w:val="000000"/>
          <w:sz w:val="24"/>
          <w:szCs w:val="28"/>
          <w:lang w:val="kk-KZ"/>
        </w:rPr>
        <w:t xml:space="preserve">Мақсаты: </w:t>
      </w:r>
      <w:r w:rsidRPr="007815AF">
        <w:rPr>
          <w:rFonts w:ascii="Times New Roman" w:hAnsi="Times New Roman"/>
          <w:iCs/>
          <w:color w:val="000000"/>
          <w:sz w:val="24"/>
          <w:szCs w:val="28"/>
          <w:lang w:val="kk-KZ"/>
        </w:rPr>
        <w:t>Мектептегі қобалжу деңгейін анықтау</w:t>
      </w:r>
    </w:p>
    <w:p w:rsidR="007815AF" w:rsidRPr="007815AF" w:rsidRDefault="007815AF" w:rsidP="007815AF">
      <w:pPr>
        <w:rPr>
          <w:rFonts w:ascii="Times New Roman" w:hAnsi="Times New Roman" w:cs="Times New Roman"/>
          <w:b/>
          <w:iCs/>
          <w:color w:val="000000"/>
          <w:spacing w:val="-7"/>
          <w:sz w:val="24"/>
          <w:szCs w:val="28"/>
          <w:lang w:val="kk-KZ"/>
        </w:rPr>
      </w:pPr>
      <w:r w:rsidRPr="007815AF">
        <w:rPr>
          <w:rFonts w:ascii="Times New Roman" w:hAnsi="Times New Roman" w:cs="Times New Roman"/>
          <w:b/>
          <w:iCs/>
          <w:color w:val="000000"/>
          <w:sz w:val="24"/>
          <w:szCs w:val="28"/>
          <w:lang w:val="kk-KZ"/>
        </w:rPr>
        <w:t xml:space="preserve">Нәтижесі: </w:t>
      </w:r>
    </w:p>
    <w:p w:rsidR="007815AF" w:rsidRPr="007815AF" w:rsidRDefault="007815AF" w:rsidP="007815A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iCs/>
          <w:color w:val="000000"/>
          <w:spacing w:val="-7"/>
          <w:sz w:val="24"/>
          <w:szCs w:val="28"/>
          <w:lang w:val="kk-KZ"/>
        </w:rPr>
      </w:pPr>
      <w:r w:rsidRPr="007815AF">
        <w:rPr>
          <w:rFonts w:ascii="Times New Roman" w:hAnsi="Times New Roman" w:cs="Times New Roman"/>
          <w:bCs/>
          <w:iCs/>
          <w:color w:val="000000"/>
          <w:spacing w:val="-7"/>
          <w:sz w:val="24"/>
          <w:szCs w:val="28"/>
          <w:lang w:val="kk-KZ"/>
        </w:rPr>
        <w:t>Кешенді тестілеу барысында 5 сыныптардың  мектептегі қобалжу деңгейін анықтау мақсатында Филлипстің «Мектептегі үрейлену мен стресс деңгейін анықтау» әдістемесі жүргізілді. Тест 58 сұрақтан тұрады.</w:t>
      </w:r>
    </w:p>
    <w:p w:rsidR="007815AF" w:rsidRPr="007815AF" w:rsidRDefault="007815AF" w:rsidP="007815AF">
      <w:pPr>
        <w:shd w:val="clear" w:color="auto" w:fill="FFFFFF"/>
        <w:autoSpaceDE w:val="0"/>
        <w:autoSpaceDN w:val="0"/>
        <w:adjustRightInd w:val="0"/>
        <w:spacing w:after="0"/>
        <w:ind w:left="-180"/>
        <w:jc w:val="both"/>
        <w:rPr>
          <w:rFonts w:ascii="Times New Roman" w:hAnsi="Times New Roman" w:cs="Times New Roman"/>
          <w:bCs/>
          <w:iCs/>
          <w:color w:val="000000"/>
          <w:spacing w:val="-7"/>
          <w:sz w:val="24"/>
          <w:szCs w:val="28"/>
          <w:lang w:val="kk-KZ"/>
        </w:rPr>
      </w:pPr>
      <w:r w:rsidRPr="007815AF">
        <w:rPr>
          <w:rFonts w:ascii="Times New Roman" w:hAnsi="Times New Roman" w:cs="Times New Roman"/>
          <w:bCs/>
          <w:iCs/>
          <w:color w:val="000000"/>
          <w:spacing w:val="-7"/>
          <w:sz w:val="24"/>
          <w:szCs w:val="28"/>
          <w:lang w:val="kk-KZ"/>
        </w:rPr>
        <w:t>Жалпы сәйкес келмеу пайызы жоғары көрсеткіште болған оқушылар саны – 9.</w:t>
      </w:r>
    </w:p>
    <w:p w:rsidR="007815AF" w:rsidRPr="007815AF" w:rsidRDefault="00407DE4" w:rsidP="007815AF">
      <w:pPr>
        <w:shd w:val="clear" w:color="auto" w:fill="FFFFFF"/>
        <w:autoSpaceDE w:val="0"/>
        <w:autoSpaceDN w:val="0"/>
        <w:adjustRightInd w:val="0"/>
        <w:spacing w:after="0"/>
        <w:ind w:left="-180"/>
        <w:jc w:val="both"/>
        <w:rPr>
          <w:rFonts w:ascii="Times New Roman" w:hAnsi="Times New Roman" w:cs="Times New Roman"/>
          <w:iCs/>
          <w:color w:val="000000"/>
          <w:spacing w:val="-7"/>
          <w:sz w:val="24"/>
          <w:szCs w:val="28"/>
          <w:lang w:val="kk-KZ"/>
        </w:rPr>
      </w:pPr>
      <w:r>
        <w:rPr>
          <w:rFonts w:ascii="Times New Roman" w:hAnsi="Times New Roman" w:cs="Times New Roman"/>
          <w:iCs/>
          <w:color w:val="000000"/>
          <w:spacing w:val="-7"/>
          <w:sz w:val="24"/>
          <w:szCs w:val="28"/>
          <w:u w:val="single"/>
          <w:lang w:val="kk-KZ"/>
        </w:rPr>
        <w:t xml:space="preserve">5  </w:t>
      </w:r>
      <w:r w:rsidR="007815AF" w:rsidRPr="007815AF">
        <w:rPr>
          <w:rFonts w:ascii="Times New Roman" w:hAnsi="Times New Roman" w:cs="Times New Roman"/>
          <w:iCs/>
          <w:color w:val="000000"/>
          <w:spacing w:val="-7"/>
          <w:sz w:val="24"/>
          <w:szCs w:val="28"/>
          <w:u w:val="single"/>
          <w:lang w:val="kk-KZ"/>
        </w:rPr>
        <w:t xml:space="preserve"> сынып</w:t>
      </w:r>
      <w:r>
        <w:rPr>
          <w:rFonts w:ascii="Times New Roman" w:hAnsi="Times New Roman" w:cs="Times New Roman"/>
          <w:iCs/>
          <w:color w:val="000000"/>
          <w:spacing w:val="-7"/>
          <w:sz w:val="24"/>
          <w:szCs w:val="28"/>
          <w:lang w:val="kk-KZ"/>
        </w:rPr>
        <w:t xml:space="preserve"> – Жомартқызы Нұрсұлу</w:t>
      </w:r>
    </w:p>
    <w:p w:rsidR="007815AF" w:rsidRPr="007815AF" w:rsidRDefault="007815AF" w:rsidP="007815AF">
      <w:pPr>
        <w:spacing w:after="0"/>
        <w:rPr>
          <w:rFonts w:ascii="Times New Roman" w:hAnsi="Times New Roman" w:cs="Times New Roman"/>
          <w:bCs/>
          <w:iCs/>
          <w:color w:val="000000"/>
          <w:spacing w:val="-7"/>
          <w:sz w:val="24"/>
          <w:szCs w:val="28"/>
          <w:lang w:val="kk-KZ"/>
        </w:rPr>
      </w:pPr>
    </w:p>
    <w:p w:rsidR="007815AF" w:rsidRPr="007815AF" w:rsidRDefault="007815AF" w:rsidP="007815A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8"/>
          <w:lang w:val="kk-KZ"/>
        </w:rPr>
      </w:pPr>
      <w:r w:rsidRPr="007815AF">
        <w:rPr>
          <w:rFonts w:ascii="Times New Roman" w:hAnsi="Times New Roman" w:cs="Times New Roman"/>
          <w:bCs/>
          <w:color w:val="000000"/>
          <w:sz w:val="24"/>
          <w:szCs w:val="28"/>
          <w:lang w:val="kk-KZ"/>
        </w:rPr>
        <w:t>Ұсыныс:</w:t>
      </w:r>
    </w:p>
    <w:p w:rsidR="007815AF" w:rsidRPr="007815AF" w:rsidRDefault="007815AF" w:rsidP="007815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pacing w:val="-7"/>
          <w:sz w:val="24"/>
          <w:szCs w:val="28"/>
          <w:lang w:val="kk-KZ"/>
        </w:rPr>
      </w:pPr>
      <w:r w:rsidRPr="007815AF">
        <w:rPr>
          <w:rFonts w:ascii="Times New Roman" w:hAnsi="Times New Roman" w:cs="Times New Roman"/>
          <w:bCs/>
          <w:color w:val="000000"/>
          <w:sz w:val="24"/>
          <w:szCs w:val="28"/>
          <w:lang w:val="kk-KZ"/>
        </w:rPr>
        <w:t>Тест нәтижесін сынып жетекшіге таныстыру. Қобалжу деңгейі жоғары болған балалармен жұмыс жасау</w:t>
      </w:r>
      <w:r w:rsidRPr="007815AF">
        <w:rPr>
          <w:rFonts w:ascii="Times New Roman" w:hAnsi="Times New Roman" w:cs="Times New Roman"/>
          <w:bCs/>
          <w:iCs/>
          <w:color w:val="000000"/>
          <w:spacing w:val="-7"/>
          <w:sz w:val="24"/>
          <w:szCs w:val="28"/>
          <w:lang w:val="kk-KZ"/>
        </w:rPr>
        <w:t>;</w:t>
      </w:r>
    </w:p>
    <w:p w:rsidR="007815AF" w:rsidRPr="007815AF" w:rsidRDefault="007815AF" w:rsidP="007815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pacing w:val="-7"/>
          <w:sz w:val="24"/>
          <w:szCs w:val="28"/>
          <w:lang w:val="kk-KZ"/>
        </w:rPr>
      </w:pPr>
      <w:r w:rsidRPr="007815AF">
        <w:rPr>
          <w:rFonts w:ascii="Times New Roman" w:hAnsi="Times New Roman" w:cs="Times New Roman"/>
          <w:bCs/>
          <w:iCs/>
          <w:color w:val="000000"/>
          <w:spacing w:val="-7"/>
          <w:sz w:val="24"/>
          <w:szCs w:val="28"/>
          <w:lang w:val="kk-KZ"/>
        </w:rPr>
        <w:t>Түзету-дамыту жұмыстарын жүргізу;</w:t>
      </w:r>
    </w:p>
    <w:p w:rsidR="007815AF" w:rsidRPr="007815AF" w:rsidRDefault="007815AF" w:rsidP="007815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pacing w:val="-7"/>
          <w:sz w:val="24"/>
          <w:szCs w:val="28"/>
          <w:lang w:val="kk-KZ"/>
        </w:rPr>
      </w:pPr>
      <w:r w:rsidRPr="007815AF">
        <w:rPr>
          <w:rFonts w:ascii="Times New Roman" w:hAnsi="Times New Roman" w:cs="Times New Roman"/>
          <w:bCs/>
          <w:color w:val="000000"/>
          <w:sz w:val="24"/>
          <w:szCs w:val="28"/>
          <w:lang w:val="kk-KZ"/>
        </w:rPr>
        <w:t xml:space="preserve">Шкалалар бойынша қорқынышы бар балаларға жеке кеңес беру.     </w:t>
      </w:r>
    </w:p>
    <w:p w:rsidR="007815AF" w:rsidRPr="007815AF" w:rsidRDefault="007815AF" w:rsidP="007815AF">
      <w:pPr>
        <w:shd w:val="clear" w:color="auto" w:fill="FFFFFF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Cs/>
          <w:iCs/>
          <w:color w:val="000000"/>
          <w:spacing w:val="-7"/>
          <w:sz w:val="24"/>
          <w:szCs w:val="28"/>
          <w:lang w:val="kk-KZ"/>
        </w:rPr>
      </w:pPr>
    </w:p>
    <w:p w:rsidR="006C01B5" w:rsidRDefault="001A7F8C" w:rsidP="007815AF">
      <w:pPr>
        <w:shd w:val="clear" w:color="auto" w:fill="FFFFFF"/>
        <w:autoSpaceDE w:val="0"/>
        <w:autoSpaceDN w:val="0"/>
        <w:adjustRightInd w:val="0"/>
        <w:ind w:left="18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525A02">
        <w:rPr>
          <w:rFonts w:ascii="Times New Roman" w:hAnsi="Times New Roman" w:cs="Times New Roman"/>
          <w:sz w:val="24"/>
          <w:szCs w:val="28"/>
          <w:lang w:val="kk-KZ"/>
        </w:rPr>
        <w:t xml:space="preserve">Қорытындысында шет қалған оқушыларды ортаға </w:t>
      </w:r>
      <w:r w:rsidR="0002339B">
        <w:rPr>
          <w:rFonts w:ascii="Times New Roman" w:hAnsi="Times New Roman" w:cs="Times New Roman"/>
          <w:sz w:val="24"/>
          <w:szCs w:val="28"/>
          <w:lang w:val="kk-KZ"/>
        </w:rPr>
        <w:t>бейімдеу</w:t>
      </w:r>
      <w:r w:rsidRPr="00525A02">
        <w:rPr>
          <w:rFonts w:ascii="Times New Roman" w:hAnsi="Times New Roman" w:cs="Times New Roman"/>
          <w:sz w:val="24"/>
          <w:szCs w:val="28"/>
          <w:lang w:val="kk-KZ"/>
        </w:rPr>
        <w:t xml:space="preserve">, қоғамдық жұмыстарға араластыру, баланың жалпы жағдайына байланысты (оқу үлгерімі, тәртібі және т.б.) көмек көрсету және оқушылардың өзіне сенімділігін күшейту, сыныпта достық қарым-қатынасты шынайы жеткізу, бір-біріне қолдау көрсету сияқты сынып ішінде жақсы психологиялық  ахуал қалыптастыру  мақсатында жұмыстар жүргізілді. </w:t>
      </w:r>
      <w:r>
        <w:rPr>
          <w:rFonts w:ascii="Times New Roman" w:hAnsi="Times New Roman" w:cs="Times New Roman"/>
          <w:sz w:val="24"/>
          <w:szCs w:val="28"/>
          <w:lang w:val="kk-KZ"/>
        </w:rPr>
        <w:tab/>
      </w:r>
      <w:r>
        <w:rPr>
          <w:rFonts w:ascii="Times New Roman" w:hAnsi="Times New Roman" w:cs="Times New Roman"/>
          <w:sz w:val="24"/>
          <w:szCs w:val="28"/>
          <w:lang w:val="kk-KZ"/>
        </w:rPr>
        <w:tab/>
      </w:r>
      <w:r>
        <w:rPr>
          <w:rFonts w:ascii="Times New Roman" w:hAnsi="Times New Roman" w:cs="Times New Roman"/>
          <w:sz w:val="24"/>
          <w:szCs w:val="28"/>
          <w:lang w:val="kk-KZ"/>
        </w:rPr>
        <w:tab/>
      </w:r>
      <w:r>
        <w:rPr>
          <w:rFonts w:ascii="Times New Roman" w:hAnsi="Times New Roman" w:cs="Times New Roman"/>
          <w:sz w:val="24"/>
          <w:szCs w:val="28"/>
          <w:lang w:val="kk-KZ"/>
        </w:rPr>
        <w:tab/>
      </w:r>
      <w:r>
        <w:rPr>
          <w:rFonts w:ascii="Times New Roman" w:hAnsi="Times New Roman" w:cs="Times New Roman"/>
          <w:sz w:val="24"/>
          <w:szCs w:val="28"/>
          <w:lang w:val="kk-KZ"/>
        </w:rPr>
        <w:tab/>
      </w:r>
      <w:r>
        <w:rPr>
          <w:rFonts w:ascii="Times New Roman" w:hAnsi="Times New Roman" w:cs="Times New Roman"/>
          <w:sz w:val="24"/>
          <w:szCs w:val="28"/>
          <w:lang w:val="kk-KZ"/>
        </w:rPr>
        <w:tab/>
      </w:r>
      <w:r>
        <w:rPr>
          <w:rFonts w:ascii="Times New Roman" w:hAnsi="Times New Roman" w:cs="Times New Roman"/>
          <w:sz w:val="24"/>
          <w:szCs w:val="28"/>
          <w:lang w:val="kk-KZ"/>
        </w:rPr>
        <w:tab/>
      </w:r>
      <w:r>
        <w:rPr>
          <w:rFonts w:ascii="Times New Roman" w:hAnsi="Times New Roman" w:cs="Times New Roman"/>
          <w:sz w:val="24"/>
          <w:szCs w:val="28"/>
          <w:lang w:val="kk-KZ"/>
        </w:rPr>
        <w:tab/>
      </w:r>
      <w:r>
        <w:rPr>
          <w:rFonts w:ascii="Times New Roman" w:hAnsi="Times New Roman" w:cs="Times New Roman"/>
          <w:sz w:val="24"/>
          <w:szCs w:val="28"/>
          <w:lang w:val="kk-KZ"/>
        </w:rPr>
        <w:tab/>
      </w:r>
    </w:p>
    <w:p w:rsidR="0003063F" w:rsidRDefault="0003063F" w:rsidP="00727A32">
      <w:pPr>
        <w:pStyle w:val="a7"/>
        <w:rPr>
          <w:rStyle w:val="aa"/>
          <w:rFonts w:ascii="Times New Roman" w:hAnsi="Times New Roman"/>
          <w:sz w:val="24"/>
          <w:szCs w:val="24"/>
          <w:lang w:val="kk-KZ"/>
        </w:rPr>
      </w:pPr>
    </w:p>
    <w:p w:rsidR="00727A32" w:rsidRPr="00727A32" w:rsidRDefault="00727A32" w:rsidP="00727A32">
      <w:pPr>
        <w:pStyle w:val="a7"/>
        <w:rPr>
          <w:rFonts w:ascii="Times New Roman" w:hAnsi="Times New Roman"/>
          <w:sz w:val="24"/>
          <w:szCs w:val="24"/>
          <w:lang w:val="kk-KZ"/>
        </w:rPr>
      </w:pPr>
    </w:p>
    <w:p w:rsidR="007815AF" w:rsidRDefault="007815AF" w:rsidP="006F086B">
      <w:pPr>
        <w:pStyle w:val="a8"/>
        <w:tabs>
          <w:tab w:val="center" w:pos="4677"/>
          <w:tab w:val="right" w:pos="9355"/>
        </w:tabs>
        <w:jc w:val="center"/>
        <w:rPr>
          <w:b/>
          <w:bCs/>
          <w:color w:val="000000"/>
          <w:szCs w:val="28"/>
          <w:lang w:val="kk-KZ"/>
        </w:rPr>
      </w:pPr>
    </w:p>
    <w:p w:rsidR="007815AF" w:rsidRDefault="009C1423" w:rsidP="009C1423">
      <w:pPr>
        <w:pStyle w:val="a8"/>
        <w:tabs>
          <w:tab w:val="right" w:pos="9355"/>
        </w:tabs>
        <w:rPr>
          <w:b/>
          <w:bCs/>
          <w:color w:val="000000"/>
          <w:szCs w:val="28"/>
          <w:lang w:val="kk-KZ"/>
        </w:rPr>
      </w:pPr>
      <w:r w:rsidRPr="009C1423">
        <w:rPr>
          <w:b/>
          <w:bCs/>
          <w:noProof/>
          <w:color w:val="000000"/>
          <w:szCs w:val="28"/>
        </w:rPr>
        <w:lastRenderedPageBreak/>
        <w:drawing>
          <wp:inline distT="0" distB="0" distL="0" distR="0">
            <wp:extent cx="2838450" cy="2105025"/>
            <wp:effectExtent l="19050" t="0" r="0" b="0"/>
            <wp:docPr id="15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440" cy="2107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1423">
        <w:rPr>
          <w:b/>
          <w:bCs/>
          <w:noProof/>
          <w:color w:val="000000"/>
          <w:szCs w:val="28"/>
        </w:rPr>
        <w:drawing>
          <wp:inline distT="0" distB="0" distL="0" distR="0">
            <wp:extent cx="2867025" cy="2105025"/>
            <wp:effectExtent l="19050" t="0" r="9525" b="0"/>
            <wp:docPr id="17" name="Рисунок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308" cy="210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423" w:rsidRDefault="009C1423" w:rsidP="009C1423">
      <w:pPr>
        <w:pStyle w:val="a8"/>
        <w:tabs>
          <w:tab w:val="right" w:pos="9355"/>
        </w:tabs>
        <w:rPr>
          <w:b/>
          <w:bCs/>
          <w:color w:val="000000"/>
          <w:szCs w:val="28"/>
          <w:lang w:val="kk-KZ"/>
        </w:rPr>
      </w:pPr>
    </w:p>
    <w:p w:rsidR="007815AF" w:rsidRPr="007C6EB5" w:rsidRDefault="007C6EB5" w:rsidP="007C6EB5">
      <w:pPr>
        <w:pStyle w:val="a8"/>
        <w:tabs>
          <w:tab w:val="center" w:pos="4677"/>
          <w:tab w:val="right" w:pos="9355"/>
        </w:tabs>
        <w:jc w:val="both"/>
        <w:rPr>
          <w:bCs/>
          <w:color w:val="000000"/>
          <w:szCs w:val="28"/>
          <w:lang w:val="kk-KZ"/>
        </w:rPr>
      </w:pPr>
      <w:r>
        <w:rPr>
          <w:bCs/>
          <w:color w:val="000000"/>
          <w:szCs w:val="28"/>
          <w:lang w:val="kk-KZ"/>
        </w:rPr>
        <w:tab/>
      </w:r>
      <w:r w:rsidR="00B2429F" w:rsidRPr="007C6EB5">
        <w:rPr>
          <w:bCs/>
          <w:color w:val="000000"/>
          <w:szCs w:val="28"/>
          <w:lang w:val="kk-KZ"/>
        </w:rPr>
        <w:t>Мемл</w:t>
      </w:r>
      <w:r w:rsidRPr="007C6EB5">
        <w:rPr>
          <w:bCs/>
          <w:color w:val="000000"/>
          <w:szCs w:val="28"/>
          <w:lang w:val="kk-KZ"/>
        </w:rPr>
        <w:t>екеттік емтиханға дайындық кезінде психологиялық сүйемелдеу мақсатында 9 сынып оқушыларын</w:t>
      </w:r>
      <w:r>
        <w:rPr>
          <w:bCs/>
          <w:color w:val="000000"/>
          <w:szCs w:val="28"/>
          <w:lang w:val="kk-KZ"/>
        </w:rPr>
        <w:t>а психодиагностика жүргізіліп, темперамент типі анықталды. «Зорлық-зомбылықсыз әлемді қалай құруға болады?» тақырыбында семинар-тренинг жүргізілді.</w:t>
      </w:r>
    </w:p>
    <w:p w:rsidR="007815AF" w:rsidRPr="007C6EB5" w:rsidRDefault="007C6EB5" w:rsidP="007C6EB5">
      <w:pPr>
        <w:pStyle w:val="a8"/>
        <w:tabs>
          <w:tab w:val="center" w:pos="4677"/>
          <w:tab w:val="right" w:pos="9355"/>
        </w:tabs>
        <w:ind w:firstLine="708"/>
        <w:jc w:val="both"/>
        <w:rPr>
          <w:bCs/>
          <w:color w:val="000000"/>
          <w:szCs w:val="28"/>
          <w:lang w:val="kk-KZ"/>
        </w:rPr>
      </w:pPr>
      <w:r>
        <w:rPr>
          <w:bCs/>
          <w:color w:val="000000"/>
          <w:szCs w:val="28"/>
          <w:lang w:val="kk-KZ"/>
        </w:rPr>
        <w:t>Ұлттық бірыңғай тестке дайындық кезінде бітіруші түлектерді психологиялық сүйемелдеу мақсатында оқушыларды ҰБТ-ға және мамандық таңдауға педагогикалық-психологиялық бағытта сабақтар жүргізілді. Атап айтар болсақ, «ҰБТ дегеніміз не және оның маңыздылығы қандай?», «Өз көңіл-күйіңді қалай басқаруға болады?», «Сенімд</w:t>
      </w:r>
      <w:r w:rsidR="00F1751E">
        <w:rPr>
          <w:bCs/>
          <w:color w:val="000000"/>
          <w:szCs w:val="28"/>
          <w:lang w:val="kk-KZ"/>
        </w:rPr>
        <w:t>ілікті қалай арттыруға болады?».</w:t>
      </w:r>
    </w:p>
    <w:p w:rsidR="007815AF" w:rsidRDefault="007815AF" w:rsidP="006F086B">
      <w:pPr>
        <w:pStyle w:val="a8"/>
        <w:tabs>
          <w:tab w:val="center" w:pos="4677"/>
          <w:tab w:val="right" w:pos="9355"/>
        </w:tabs>
        <w:jc w:val="center"/>
        <w:rPr>
          <w:b/>
          <w:bCs/>
          <w:color w:val="000000"/>
          <w:szCs w:val="28"/>
          <w:lang w:val="kk-KZ"/>
        </w:rPr>
      </w:pPr>
    </w:p>
    <w:p w:rsidR="007C6EB5" w:rsidRDefault="0020391F" w:rsidP="00B903E3">
      <w:pPr>
        <w:pStyle w:val="a8"/>
        <w:tabs>
          <w:tab w:val="center" w:pos="0"/>
          <w:tab w:val="right" w:pos="9355"/>
        </w:tabs>
        <w:rPr>
          <w:b/>
          <w:bCs/>
          <w:color w:val="000000"/>
          <w:szCs w:val="28"/>
          <w:lang w:val="kk-KZ"/>
        </w:rPr>
      </w:pPr>
      <w:r w:rsidRPr="0020391F">
        <w:rPr>
          <w:b/>
          <w:bCs/>
          <w:noProof/>
          <w:color w:val="000000"/>
          <w:szCs w:val="28"/>
        </w:rPr>
        <w:drawing>
          <wp:inline distT="0" distB="0" distL="0" distR="0">
            <wp:extent cx="3189665" cy="3362325"/>
            <wp:effectExtent l="0" t="0" r="0" b="0"/>
            <wp:docPr id="1" name="Рисунок 1" descr="C:\Users\mektep\Desktop\фот\40d0f56c-9ee1-4ab3-97e9-c6cc5d127d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ktep\Desktop\фот\40d0f56c-9ee1-4ab3-97e9-c6cc5d127d4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682" cy="3364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391F">
        <w:rPr>
          <w:b/>
          <w:bCs/>
          <w:noProof/>
          <w:color w:val="000000"/>
          <w:szCs w:val="28"/>
        </w:rPr>
        <w:drawing>
          <wp:inline distT="0" distB="0" distL="0" distR="0">
            <wp:extent cx="3000375" cy="3352800"/>
            <wp:effectExtent l="0" t="0" r="0" b="0"/>
            <wp:docPr id="7" name="Рисунок 7" descr="C:\Users\mektep\Desktop\фот\80e34948-f7f6-4802-a7d2-1713abaf95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ektep\Desktop\фот\80e34948-f7f6-4802-a7d2-1713abaf951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EB5" w:rsidRDefault="007C6EB5" w:rsidP="006F086B">
      <w:pPr>
        <w:pStyle w:val="a8"/>
        <w:tabs>
          <w:tab w:val="center" w:pos="4677"/>
          <w:tab w:val="right" w:pos="9355"/>
        </w:tabs>
        <w:jc w:val="center"/>
        <w:rPr>
          <w:b/>
          <w:bCs/>
          <w:color w:val="000000"/>
          <w:szCs w:val="28"/>
          <w:lang w:val="kk-KZ"/>
        </w:rPr>
      </w:pPr>
    </w:p>
    <w:p w:rsidR="001D6270" w:rsidRDefault="001D6270" w:rsidP="00B903E3">
      <w:pPr>
        <w:pStyle w:val="a8"/>
        <w:tabs>
          <w:tab w:val="center" w:pos="4677"/>
          <w:tab w:val="right" w:pos="9355"/>
        </w:tabs>
        <w:rPr>
          <w:b/>
          <w:bCs/>
          <w:color w:val="000000"/>
          <w:szCs w:val="28"/>
          <w:lang w:val="kk-KZ"/>
        </w:rPr>
      </w:pPr>
    </w:p>
    <w:p w:rsidR="001D6270" w:rsidRDefault="001D6270" w:rsidP="006F086B">
      <w:pPr>
        <w:pStyle w:val="a8"/>
        <w:tabs>
          <w:tab w:val="center" w:pos="4677"/>
          <w:tab w:val="right" w:pos="9355"/>
        </w:tabs>
        <w:jc w:val="center"/>
        <w:rPr>
          <w:b/>
          <w:bCs/>
          <w:color w:val="000000"/>
          <w:szCs w:val="28"/>
          <w:lang w:val="kk-KZ"/>
        </w:rPr>
      </w:pPr>
    </w:p>
    <w:p w:rsidR="00202854" w:rsidRDefault="00202854" w:rsidP="00CE271C">
      <w:pPr>
        <w:pStyle w:val="a8"/>
        <w:tabs>
          <w:tab w:val="center" w:pos="4677"/>
          <w:tab w:val="right" w:pos="9355"/>
        </w:tabs>
        <w:rPr>
          <w:b/>
          <w:bCs/>
          <w:color w:val="000000"/>
          <w:szCs w:val="28"/>
          <w:lang w:val="kk-KZ"/>
        </w:rPr>
      </w:pPr>
    </w:p>
    <w:p w:rsidR="00202854" w:rsidRDefault="00202854" w:rsidP="00EB729E">
      <w:pPr>
        <w:pStyle w:val="a8"/>
        <w:tabs>
          <w:tab w:val="center" w:pos="4677"/>
          <w:tab w:val="right" w:pos="9355"/>
        </w:tabs>
        <w:rPr>
          <w:b/>
          <w:bCs/>
          <w:color w:val="000000"/>
          <w:szCs w:val="28"/>
          <w:lang w:val="kk-KZ"/>
        </w:rPr>
      </w:pPr>
    </w:p>
    <w:p w:rsidR="001D6270" w:rsidRPr="009D489D" w:rsidRDefault="009D489D" w:rsidP="009D489D">
      <w:pPr>
        <w:pStyle w:val="a8"/>
        <w:tabs>
          <w:tab w:val="center" w:pos="0"/>
          <w:tab w:val="right" w:pos="9355"/>
        </w:tabs>
        <w:jc w:val="both"/>
        <w:rPr>
          <w:bCs/>
          <w:color w:val="000000"/>
          <w:szCs w:val="28"/>
          <w:lang w:val="kk-KZ"/>
        </w:rPr>
      </w:pPr>
      <w:r w:rsidRPr="009D489D">
        <w:rPr>
          <w:bCs/>
          <w:color w:val="000000"/>
          <w:szCs w:val="28"/>
          <w:lang w:val="kk-KZ"/>
        </w:rPr>
        <w:t xml:space="preserve">             Аутодеструктивті мінез-құлықтың алдын алу, өзін-өзі бақылауға, қалыпты бағалауға дағдыландыру, сенімдерін арттыруын жүзеге асыру, өмірлік қиын жағдайларға бейімдеу</w:t>
      </w:r>
      <w:r>
        <w:rPr>
          <w:bCs/>
          <w:color w:val="000000"/>
          <w:szCs w:val="28"/>
          <w:lang w:val="kk-KZ"/>
        </w:rPr>
        <w:t xml:space="preserve"> мақсатында қазан айында 5-6 сынып оқушыларына НСВ-10 тесті, 7-11 сыныптарға </w:t>
      </w:r>
      <w:r w:rsidRPr="009D489D">
        <w:rPr>
          <w:bCs/>
          <w:color w:val="000000"/>
          <w:szCs w:val="28"/>
          <w:lang w:val="kk-KZ"/>
        </w:rPr>
        <w:t xml:space="preserve">DASS </w:t>
      </w:r>
      <w:r>
        <w:rPr>
          <w:bCs/>
          <w:color w:val="000000"/>
          <w:szCs w:val="28"/>
          <w:lang w:val="kk-KZ"/>
        </w:rPr>
        <w:t>шкаласы жүргізілді.</w:t>
      </w:r>
      <w:r w:rsidR="002045CF">
        <w:rPr>
          <w:bCs/>
          <w:color w:val="000000"/>
          <w:szCs w:val="28"/>
          <w:lang w:val="kk-KZ"/>
        </w:rPr>
        <w:t xml:space="preserve"> 5-11 сынып оқушыларынан эссе жұмыстары алынды.</w:t>
      </w:r>
    </w:p>
    <w:p w:rsidR="001D6270" w:rsidRDefault="001D6270" w:rsidP="002045CF">
      <w:pPr>
        <w:pStyle w:val="a8"/>
        <w:tabs>
          <w:tab w:val="center" w:pos="4677"/>
          <w:tab w:val="right" w:pos="9355"/>
        </w:tabs>
        <w:rPr>
          <w:b/>
          <w:bCs/>
          <w:color w:val="000000"/>
          <w:szCs w:val="28"/>
          <w:lang w:val="kk-KZ"/>
        </w:rPr>
      </w:pPr>
    </w:p>
    <w:p w:rsidR="00735FE4" w:rsidRPr="00FC0E6C" w:rsidRDefault="00EB729E" w:rsidP="00FC0E6C">
      <w:pPr>
        <w:tabs>
          <w:tab w:val="left" w:pos="375"/>
        </w:tabs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lastRenderedPageBreak/>
        <w:tab/>
      </w:r>
      <w:r w:rsidRPr="00EB729E">
        <w:rPr>
          <w:rFonts w:ascii="Times New Roman" w:hAnsi="Times New Roman" w:cs="Times New Roman"/>
          <w:sz w:val="24"/>
          <w:szCs w:val="28"/>
          <w:lang w:val="kk-KZ"/>
        </w:rPr>
        <w:t>Тест нәтижесі бойынша стресс, депрессия, үрей шкаласы бойынша жоғары көрсеткішті көрсеткен оқушылармен сұхбат жүргізілді, психологиялық кеңестер берілді. Түзету жұмыстары жүргізілді.</w:t>
      </w:r>
    </w:p>
    <w:p w:rsidR="00735FE4" w:rsidRDefault="00735FE4" w:rsidP="002045CF">
      <w:pPr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2045CF" w:rsidRPr="002045CF" w:rsidRDefault="002045CF" w:rsidP="002045CF">
      <w:pPr>
        <w:jc w:val="center"/>
        <w:rPr>
          <w:sz w:val="20"/>
          <w:lang w:val="kk-KZ"/>
        </w:rPr>
      </w:pPr>
      <w:r w:rsidRPr="002045CF">
        <w:rPr>
          <w:rFonts w:ascii="Times New Roman" w:hAnsi="Times New Roman" w:cs="Times New Roman"/>
          <w:b/>
          <w:sz w:val="24"/>
          <w:szCs w:val="28"/>
          <w:lang w:val="kk-KZ"/>
        </w:rPr>
        <w:t>Оқушының психикалық саулығын бағалау қорытындысы</w:t>
      </w:r>
      <w:r w:rsidRPr="007923C1">
        <w:rPr>
          <w:lang w:val="kk-KZ"/>
        </w:rPr>
        <w:tab/>
      </w:r>
    </w:p>
    <w:p w:rsidR="002045CF" w:rsidRPr="000D779A" w:rsidRDefault="002045CF" w:rsidP="002045C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lang w:val="kk-KZ"/>
        </w:rPr>
      </w:pPr>
      <w:r w:rsidRPr="000D779A">
        <w:rPr>
          <w:rFonts w:ascii="Times New Roman" w:hAnsi="Times New Roman" w:cs="Times New Roman"/>
          <w:b/>
          <w:bCs/>
          <w:color w:val="000000"/>
          <w:sz w:val="24"/>
          <w:szCs w:val="20"/>
          <w:lang w:val="kk-KZ"/>
        </w:rPr>
        <w:t xml:space="preserve">Күні: </w:t>
      </w:r>
      <w:r w:rsidRPr="00705B24">
        <w:rPr>
          <w:rFonts w:ascii="Times New Roman" w:hAnsi="Times New Roman" w:cs="Times New Roman"/>
          <w:bCs/>
          <w:color w:val="000000"/>
          <w:sz w:val="24"/>
          <w:szCs w:val="20"/>
          <w:lang w:val="kk-KZ"/>
        </w:rPr>
        <w:t>14-22.11.</w:t>
      </w:r>
      <w:r w:rsidRPr="000D779A">
        <w:rPr>
          <w:rFonts w:ascii="Times New Roman" w:hAnsi="Times New Roman" w:cs="Times New Roman"/>
          <w:color w:val="000000"/>
          <w:sz w:val="24"/>
          <w:szCs w:val="20"/>
          <w:lang w:val="kk-KZ"/>
        </w:rPr>
        <w:t>2022ж</w:t>
      </w:r>
    </w:p>
    <w:p w:rsidR="002045CF" w:rsidRPr="000D779A" w:rsidRDefault="002045CF" w:rsidP="002045CF">
      <w:pPr>
        <w:pStyle w:val="a7"/>
        <w:rPr>
          <w:rFonts w:ascii="Times New Roman" w:hAnsi="Times New Roman"/>
          <w:iCs/>
          <w:color w:val="000000"/>
          <w:sz w:val="24"/>
          <w:szCs w:val="20"/>
          <w:lang w:val="kk-KZ"/>
        </w:rPr>
      </w:pPr>
      <w:r w:rsidRPr="000D779A">
        <w:rPr>
          <w:rFonts w:ascii="Times New Roman" w:hAnsi="Times New Roman"/>
          <w:b/>
          <w:iCs/>
          <w:color w:val="000000"/>
          <w:sz w:val="24"/>
          <w:szCs w:val="20"/>
          <w:lang w:val="kk-KZ"/>
        </w:rPr>
        <w:t xml:space="preserve">Сауалнамаға қатысушы сынып: </w:t>
      </w:r>
      <w:r w:rsidRPr="000D779A">
        <w:rPr>
          <w:rFonts w:ascii="Times New Roman" w:hAnsi="Times New Roman"/>
          <w:iCs/>
          <w:color w:val="000000"/>
          <w:sz w:val="24"/>
          <w:szCs w:val="20"/>
          <w:lang w:val="kk-KZ"/>
        </w:rPr>
        <w:t>5</w:t>
      </w:r>
      <w:r>
        <w:rPr>
          <w:rFonts w:ascii="Times New Roman" w:hAnsi="Times New Roman"/>
          <w:iCs/>
          <w:color w:val="000000"/>
          <w:sz w:val="24"/>
          <w:szCs w:val="20"/>
          <w:lang w:val="kk-KZ"/>
        </w:rPr>
        <w:t>-11 сынып</w:t>
      </w:r>
    </w:p>
    <w:p w:rsidR="002045CF" w:rsidRDefault="002045CF" w:rsidP="002045CF">
      <w:pPr>
        <w:pStyle w:val="a7"/>
        <w:rPr>
          <w:rFonts w:ascii="Times New Roman" w:hAnsi="Times New Roman"/>
          <w:iCs/>
          <w:color w:val="000000"/>
          <w:sz w:val="24"/>
          <w:szCs w:val="20"/>
          <w:lang w:val="kk-KZ"/>
        </w:rPr>
      </w:pPr>
      <w:r w:rsidRPr="000D779A">
        <w:rPr>
          <w:rFonts w:ascii="Times New Roman" w:hAnsi="Times New Roman"/>
          <w:b/>
          <w:iCs/>
          <w:color w:val="000000"/>
          <w:sz w:val="24"/>
          <w:szCs w:val="20"/>
          <w:lang w:val="kk-KZ"/>
        </w:rPr>
        <w:t>Қатысқандар саны:</w:t>
      </w:r>
      <w:r w:rsidR="00CE271C">
        <w:rPr>
          <w:rFonts w:ascii="Times New Roman" w:hAnsi="Times New Roman"/>
          <w:iCs/>
          <w:color w:val="000000"/>
          <w:sz w:val="24"/>
          <w:szCs w:val="20"/>
          <w:lang w:val="kk-KZ"/>
        </w:rPr>
        <w:t>35</w:t>
      </w:r>
    </w:p>
    <w:p w:rsidR="002045CF" w:rsidRPr="000D779A" w:rsidRDefault="002045CF" w:rsidP="002045CF">
      <w:pPr>
        <w:pStyle w:val="a7"/>
        <w:rPr>
          <w:rFonts w:ascii="Times New Roman" w:hAnsi="Times New Roman"/>
          <w:b/>
          <w:iCs/>
          <w:color w:val="000000"/>
          <w:sz w:val="24"/>
          <w:szCs w:val="20"/>
          <w:lang w:val="kk-KZ"/>
        </w:rPr>
      </w:pPr>
      <w:r w:rsidRPr="000D779A">
        <w:rPr>
          <w:rFonts w:ascii="Times New Roman" w:hAnsi="Times New Roman"/>
          <w:b/>
          <w:iCs/>
          <w:color w:val="000000"/>
          <w:sz w:val="24"/>
          <w:szCs w:val="20"/>
          <w:lang w:val="kk-KZ"/>
        </w:rPr>
        <w:t>Қатыспағаны:</w:t>
      </w:r>
      <w:r w:rsidR="00CE271C">
        <w:rPr>
          <w:rFonts w:ascii="Times New Roman" w:hAnsi="Times New Roman"/>
          <w:iCs/>
          <w:color w:val="000000"/>
          <w:sz w:val="24"/>
          <w:szCs w:val="20"/>
          <w:lang w:val="kk-KZ"/>
        </w:rPr>
        <w:t xml:space="preserve"> 0</w:t>
      </w:r>
    </w:p>
    <w:p w:rsidR="002045CF" w:rsidRPr="000D779A" w:rsidRDefault="002045CF" w:rsidP="002045CF">
      <w:pPr>
        <w:pStyle w:val="a7"/>
        <w:rPr>
          <w:rFonts w:ascii="Times New Roman" w:hAnsi="Times New Roman"/>
          <w:iCs/>
          <w:color w:val="000000"/>
          <w:szCs w:val="20"/>
          <w:lang w:val="kk-KZ"/>
        </w:rPr>
      </w:pPr>
      <w:r w:rsidRPr="000D779A">
        <w:rPr>
          <w:rFonts w:ascii="Times New Roman" w:hAnsi="Times New Roman"/>
          <w:b/>
          <w:iCs/>
          <w:color w:val="000000"/>
          <w:sz w:val="24"/>
          <w:szCs w:val="20"/>
          <w:lang w:val="kk-KZ"/>
        </w:rPr>
        <w:t xml:space="preserve">Мақсаты: </w:t>
      </w:r>
      <w:r w:rsidRPr="000D779A">
        <w:rPr>
          <w:rFonts w:ascii="Times New Roman" w:hAnsi="Times New Roman"/>
          <w:sz w:val="24"/>
          <w:szCs w:val="28"/>
          <w:lang w:val="kk-KZ"/>
        </w:rPr>
        <w:t>Оқушының психикалық саулығын бағалау</w:t>
      </w:r>
    </w:p>
    <w:p w:rsidR="002045CF" w:rsidRDefault="002045CF" w:rsidP="002045CF">
      <w:pPr>
        <w:spacing w:after="0"/>
        <w:rPr>
          <w:rFonts w:ascii="Times New Roman" w:hAnsi="Times New Roman" w:cs="Times New Roman"/>
          <w:b/>
          <w:iCs/>
          <w:color w:val="000000"/>
          <w:spacing w:val="-7"/>
          <w:sz w:val="24"/>
          <w:szCs w:val="20"/>
          <w:lang w:val="kk-KZ"/>
        </w:rPr>
      </w:pPr>
      <w:r w:rsidRPr="000D779A">
        <w:rPr>
          <w:rFonts w:ascii="Times New Roman" w:hAnsi="Times New Roman" w:cs="Times New Roman"/>
          <w:b/>
          <w:iCs/>
          <w:color w:val="000000"/>
          <w:sz w:val="24"/>
          <w:szCs w:val="20"/>
          <w:lang w:val="kk-KZ"/>
        </w:rPr>
        <w:t xml:space="preserve">Нәтижесі: </w:t>
      </w:r>
    </w:p>
    <w:p w:rsidR="001D6270" w:rsidRDefault="002045CF" w:rsidP="00823ABE">
      <w:pPr>
        <w:spacing w:after="0"/>
        <w:rPr>
          <w:b/>
          <w:bCs/>
          <w:color w:val="000000"/>
          <w:szCs w:val="28"/>
          <w:lang w:val="kk-KZ"/>
        </w:rPr>
      </w:pPr>
      <w:r w:rsidRPr="000D779A">
        <w:rPr>
          <w:rFonts w:ascii="Times New Roman" w:hAnsi="Times New Roman" w:cs="Times New Roman"/>
          <w:sz w:val="24"/>
          <w:szCs w:val="28"/>
          <w:lang w:val="kk-KZ"/>
        </w:rPr>
        <w:t>Оқушының психикалық саулығын бағалау</w:t>
      </w:r>
      <w:r>
        <w:rPr>
          <w:rFonts w:ascii="Times New Roman" w:hAnsi="Times New Roman" w:cs="Times New Roman"/>
          <w:bCs/>
          <w:iCs/>
          <w:color w:val="000000"/>
          <w:spacing w:val="-7"/>
          <w:sz w:val="24"/>
          <w:szCs w:val="20"/>
          <w:lang w:val="kk-KZ"/>
        </w:rPr>
        <w:t>5-11</w:t>
      </w:r>
      <w:r w:rsidRPr="000D779A">
        <w:rPr>
          <w:rFonts w:ascii="Times New Roman" w:hAnsi="Times New Roman" w:cs="Times New Roman"/>
          <w:bCs/>
          <w:iCs/>
          <w:color w:val="000000"/>
          <w:spacing w:val="-7"/>
          <w:sz w:val="24"/>
          <w:szCs w:val="20"/>
          <w:lang w:val="kk-KZ"/>
        </w:rPr>
        <w:t xml:space="preserve"> сыны</w:t>
      </w:r>
      <w:r>
        <w:rPr>
          <w:rFonts w:ascii="Times New Roman" w:hAnsi="Times New Roman" w:cs="Times New Roman"/>
          <w:bCs/>
          <w:iCs/>
          <w:color w:val="000000"/>
          <w:spacing w:val="-7"/>
          <w:sz w:val="24"/>
          <w:szCs w:val="20"/>
          <w:lang w:val="kk-KZ"/>
        </w:rPr>
        <w:t>п оқушыларына эссе жұмысы жүргізілді. «Өзіңді мақта» /5-сынып/, «Менің армандарым» /6 сынып/, «Менің өмірім»/7 сынып/, «Менің айтылмаған сырларым» /8 сынып/, «Мен өзгерткім келеді» /9 сынып/, «Мен таңдаған өмір» /10 сынып/, «Болашаққа хат» /11 сынып/ тақырыптары бойын</w:t>
      </w:r>
      <w:r w:rsidR="00823ABE">
        <w:rPr>
          <w:rFonts w:ascii="Times New Roman" w:hAnsi="Times New Roman" w:cs="Times New Roman"/>
          <w:bCs/>
          <w:iCs/>
          <w:color w:val="000000"/>
          <w:spacing w:val="-7"/>
          <w:sz w:val="24"/>
          <w:szCs w:val="20"/>
          <w:lang w:val="kk-KZ"/>
        </w:rPr>
        <w:t>ша оқушылар ойларымен бөлісіп, 2</w:t>
      </w:r>
      <w:r>
        <w:rPr>
          <w:rFonts w:ascii="Times New Roman" w:hAnsi="Times New Roman" w:cs="Times New Roman"/>
          <w:bCs/>
          <w:iCs/>
          <w:color w:val="000000"/>
          <w:spacing w:val="-7"/>
          <w:sz w:val="24"/>
          <w:szCs w:val="20"/>
          <w:lang w:val="kk-KZ"/>
        </w:rPr>
        <w:t xml:space="preserve"> оқушы мәселелерін атап өткен</w:t>
      </w:r>
    </w:p>
    <w:p w:rsidR="002045CF" w:rsidRDefault="002045CF" w:rsidP="002045CF">
      <w:pPr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sz w:val="24"/>
          <w:szCs w:val="20"/>
          <w:lang w:val="kk-KZ"/>
        </w:rPr>
        <w:t>Эссе бойынша ұсыныс:</w:t>
      </w:r>
    </w:p>
    <w:p w:rsidR="002045CF" w:rsidRPr="0062213B" w:rsidRDefault="002045CF" w:rsidP="002045C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pacing w:val="-7"/>
          <w:sz w:val="24"/>
          <w:szCs w:val="28"/>
          <w:lang w:val="kk-KZ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  <w:lang w:val="kk-KZ"/>
        </w:rPr>
        <w:t>Эссе</w:t>
      </w:r>
      <w:r w:rsidRPr="0062213B">
        <w:rPr>
          <w:rFonts w:ascii="Times New Roman" w:hAnsi="Times New Roman" w:cs="Times New Roman"/>
          <w:bCs/>
          <w:color w:val="000000"/>
          <w:sz w:val="24"/>
          <w:szCs w:val="28"/>
          <w:lang w:val="kk-KZ"/>
        </w:rPr>
        <w:t xml:space="preserve"> нәтиж</w:t>
      </w:r>
      <w:r>
        <w:rPr>
          <w:rFonts w:ascii="Times New Roman" w:hAnsi="Times New Roman" w:cs="Times New Roman"/>
          <w:bCs/>
          <w:color w:val="000000"/>
          <w:sz w:val="24"/>
          <w:szCs w:val="28"/>
          <w:lang w:val="kk-KZ"/>
        </w:rPr>
        <w:t>есін сынып жетекшіге таныстыру. Көмек қажет</w:t>
      </w:r>
      <w:r w:rsidRPr="0062213B">
        <w:rPr>
          <w:rFonts w:ascii="Times New Roman" w:hAnsi="Times New Roman" w:cs="Times New Roman"/>
          <w:bCs/>
          <w:color w:val="000000"/>
          <w:sz w:val="24"/>
          <w:szCs w:val="28"/>
          <w:lang w:val="kk-KZ"/>
        </w:rPr>
        <w:t xml:space="preserve"> балалармен жұмыс жасау</w:t>
      </w:r>
      <w:r w:rsidRPr="0062213B">
        <w:rPr>
          <w:rFonts w:ascii="Times New Roman" w:hAnsi="Times New Roman" w:cs="Times New Roman"/>
          <w:bCs/>
          <w:iCs/>
          <w:color w:val="000000"/>
          <w:spacing w:val="-7"/>
          <w:sz w:val="24"/>
          <w:szCs w:val="28"/>
          <w:lang w:val="kk-KZ"/>
        </w:rPr>
        <w:t>;</w:t>
      </w:r>
    </w:p>
    <w:p w:rsidR="002045CF" w:rsidRPr="0062213B" w:rsidRDefault="002045CF" w:rsidP="002045C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pacing w:val="-7"/>
          <w:sz w:val="24"/>
          <w:szCs w:val="28"/>
          <w:lang w:val="kk-KZ"/>
        </w:rPr>
      </w:pPr>
      <w:r w:rsidRPr="0062213B">
        <w:rPr>
          <w:rFonts w:ascii="Times New Roman" w:hAnsi="Times New Roman" w:cs="Times New Roman"/>
          <w:bCs/>
          <w:iCs/>
          <w:color w:val="000000"/>
          <w:spacing w:val="-7"/>
          <w:sz w:val="24"/>
          <w:szCs w:val="28"/>
          <w:lang w:val="kk-KZ"/>
        </w:rPr>
        <w:t>Түзету-дамыту жұмыстарын жүргізу;</w:t>
      </w:r>
    </w:p>
    <w:p w:rsidR="002045CF" w:rsidRPr="0062213B" w:rsidRDefault="002045CF" w:rsidP="002045C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pacing w:val="-7"/>
          <w:sz w:val="24"/>
          <w:szCs w:val="28"/>
          <w:lang w:val="kk-KZ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  <w:lang w:val="kk-KZ"/>
        </w:rPr>
        <w:t>Көмек қажет балалармен сұхбаттасу,</w:t>
      </w:r>
      <w:r w:rsidRPr="0062213B">
        <w:rPr>
          <w:rFonts w:ascii="Times New Roman" w:hAnsi="Times New Roman" w:cs="Times New Roman"/>
          <w:bCs/>
          <w:color w:val="000000"/>
          <w:sz w:val="24"/>
          <w:szCs w:val="28"/>
          <w:lang w:val="kk-KZ"/>
        </w:rPr>
        <w:t xml:space="preserve"> жеке кеңес беру.        </w:t>
      </w:r>
    </w:p>
    <w:p w:rsidR="002045CF" w:rsidRPr="0062213B" w:rsidRDefault="002045CF" w:rsidP="002045CF">
      <w:pPr>
        <w:rPr>
          <w:rFonts w:ascii="Times New Roman" w:hAnsi="Times New Roman" w:cs="Times New Roman"/>
          <w:bCs/>
          <w:iCs/>
          <w:color w:val="000000"/>
          <w:spacing w:val="-7"/>
          <w:sz w:val="24"/>
          <w:szCs w:val="28"/>
          <w:lang w:val="kk-KZ"/>
        </w:rPr>
      </w:pPr>
    </w:p>
    <w:p w:rsidR="001D6270" w:rsidRPr="002045CF" w:rsidRDefault="002045CF" w:rsidP="002045CF">
      <w:pPr>
        <w:pStyle w:val="a8"/>
        <w:tabs>
          <w:tab w:val="left" w:pos="435"/>
          <w:tab w:val="center" w:pos="4677"/>
          <w:tab w:val="right" w:pos="9355"/>
        </w:tabs>
        <w:rPr>
          <w:bCs/>
          <w:color w:val="000000"/>
          <w:szCs w:val="28"/>
          <w:lang w:val="kk-KZ"/>
        </w:rPr>
      </w:pPr>
      <w:r>
        <w:rPr>
          <w:b/>
          <w:bCs/>
          <w:color w:val="000000"/>
          <w:szCs w:val="28"/>
          <w:lang w:val="kk-KZ"/>
        </w:rPr>
        <w:tab/>
      </w:r>
      <w:r w:rsidRPr="002045CF">
        <w:rPr>
          <w:bCs/>
          <w:color w:val="000000"/>
          <w:szCs w:val="28"/>
          <w:lang w:val="kk-KZ"/>
        </w:rPr>
        <w:t>Берілген ұсыныстар бойынша 5-11 сыныптарға «Реніштен арылу», «Мен және менің ортам», «Ой, сезім, мінез-құлық» тақырыптарында тренингтер</w:t>
      </w:r>
      <w:r>
        <w:rPr>
          <w:bCs/>
          <w:color w:val="000000"/>
          <w:szCs w:val="28"/>
          <w:lang w:val="kk-KZ"/>
        </w:rPr>
        <w:t>, «Буллинг, кибербуллинг туралы сөйлесейік» тақырыбында семианр-тренинг өткі</w:t>
      </w:r>
      <w:r w:rsidRPr="002045CF">
        <w:rPr>
          <w:bCs/>
          <w:color w:val="000000"/>
          <w:szCs w:val="28"/>
          <w:lang w:val="kk-KZ"/>
        </w:rPr>
        <w:t>зілді.</w:t>
      </w:r>
      <w:r w:rsidRPr="002045CF">
        <w:rPr>
          <w:bCs/>
          <w:color w:val="000000"/>
          <w:szCs w:val="28"/>
          <w:lang w:val="kk-KZ"/>
        </w:rPr>
        <w:tab/>
      </w:r>
    </w:p>
    <w:p w:rsidR="001D6270" w:rsidRDefault="001D6270" w:rsidP="00B117D0">
      <w:pPr>
        <w:pStyle w:val="a8"/>
        <w:tabs>
          <w:tab w:val="center" w:pos="0"/>
          <w:tab w:val="right" w:pos="9355"/>
        </w:tabs>
        <w:rPr>
          <w:b/>
          <w:bCs/>
          <w:color w:val="000000"/>
          <w:szCs w:val="28"/>
          <w:lang w:val="kk-KZ"/>
        </w:rPr>
      </w:pPr>
    </w:p>
    <w:p w:rsidR="00735FE4" w:rsidRDefault="00FA34EA" w:rsidP="00B117D0">
      <w:pPr>
        <w:pStyle w:val="a8"/>
        <w:tabs>
          <w:tab w:val="center" w:pos="4677"/>
          <w:tab w:val="right" w:pos="9355"/>
        </w:tabs>
        <w:rPr>
          <w:b/>
          <w:bCs/>
          <w:noProof/>
          <w:color w:val="000000"/>
          <w:szCs w:val="28"/>
        </w:rPr>
      </w:pPr>
      <w:r w:rsidRPr="00FA34EA">
        <w:rPr>
          <w:b/>
          <w:bCs/>
          <w:noProof/>
          <w:color w:val="000000"/>
          <w:szCs w:val="28"/>
        </w:rPr>
        <w:drawing>
          <wp:inline distT="0" distB="0" distL="0" distR="0">
            <wp:extent cx="3238500" cy="3533775"/>
            <wp:effectExtent l="0" t="0" r="0" b="0"/>
            <wp:docPr id="13" name="Рисунок 13" descr="C:\Users\mektep\Desktop\фот\096f450e-cc4a-4877-8603-d016ce384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ektep\Desktop\фот\096f450e-cc4a-4877-8603-d016ce3847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D54690" w:rsidRPr="00D54690">
        <w:rPr>
          <w:b/>
          <w:bCs/>
          <w:noProof/>
          <w:color w:val="000000"/>
          <w:szCs w:val="28"/>
        </w:rPr>
        <w:drawing>
          <wp:inline distT="0" distB="0" distL="0" distR="0">
            <wp:extent cx="2771775" cy="3504565"/>
            <wp:effectExtent l="0" t="0" r="0" b="0"/>
            <wp:docPr id="14" name="Рисунок 14" descr="C:\Users\mektep\Desktop\фот\81844850-8603-480d-8dc5-27ed182e3c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ektep\Desktop\фот\81844850-8603-480d-8dc5-27ed182e3c8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102" cy="3504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35FE4" w:rsidRDefault="00735FE4" w:rsidP="00B117D0">
      <w:pPr>
        <w:pStyle w:val="a8"/>
        <w:tabs>
          <w:tab w:val="center" w:pos="4677"/>
          <w:tab w:val="right" w:pos="9355"/>
        </w:tabs>
        <w:rPr>
          <w:b/>
          <w:bCs/>
          <w:noProof/>
          <w:color w:val="000000"/>
          <w:szCs w:val="28"/>
        </w:rPr>
      </w:pPr>
    </w:p>
    <w:p w:rsidR="00735FE4" w:rsidRDefault="00735FE4" w:rsidP="00B117D0">
      <w:pPr>
        <w:pStyle w:val="a8"/>
        <w:tabs>
          <w:tab w:val="center" w:pos="4677"/>
          <w:tab w:val="right" w:pos="9355"/>
        </w:tabs>
        <w:rPr>
          <w:b/>
          <w:bCs/>
          <w:noProof/>
          <w:color w:val="000000"/>
          <w:szCs w:val="28"/>
        </w:rPr>
      </w:pPr>
    </w:p>
    <w:p w:rsidR="00735FE4" w:rsidRDefault="00735FE4" w:rsidP="00B117D0">
      <w:pPr>
        <w:pStyle w:val="a8"/>
        <w:tabs>
          <w:tab w:val="center" w:pos="4677"/>
          <w:tab w:val="right" w:pos="9355"/>
        </w:tabs>
        <w:rPr>
          <w:b/>
          <w:bCs/>
          <w:noProof/>
          <w:color w:val="000000"/>
          <w:szCs w:val="28"/>
        </w:rPr>
      </w:pPr>
    </w:p>
    <w:p w:rsidR="001D6270" w:rsidRDefault="001D6270" w:rsidP="00B117D0">
      <w:pPr>
        <w:pStyle w:val="a8"/>
        <w:tabs>
          <w:tab w:val="center" w:pos="4677"/>
          <w:tab w:val="right" w:pos="9355"/>
        </w:tabs>
        <w:rPr>
          <w:b/>
          <w:bCs/>
          <w:color w:val="000000"/>
          <w:szCs w:val="28"/>
          <w:lang w:val="kk-KZ"/>
        </w:rPr>
      </w:pPr>
    </w:p>
    <w:p w:rsidR="001D6270" w:rsidRDefault="001D6270" w:rsidP="00B117D0">
      <w:pPr>
        <w:pStyle w:val="a8"/>
        <w:tabs>
          <w:tab w:val="center" w:pos="4677"/>
          <w:tab w:val="right" w:pos="9355"/>
        </w:tabs>
        <w:rPr>
          <w:b/>
          <w:bCs/>
          <w:color w:val="000000"/>
          <w:szCs w:val="28"/>
          <w:lang w:val="kk-KZ"/>
        </w:rPr>
      </w:pPr>
    </w:p>
    <w:p w:rsidR="00735FE4" w:rsidRPr="00876EF6" w:rsidRDefault="00735FE4" w:rsidP="00876EF6">
      <w:pPr>
        <w:pStyle w:val="a8"/>
        <w:tabs>
          <w:tab w:val="left" w:pos="480"/>
          <w:tab w:val="center" w:pos="4677"/>
          <w:tab w:val="right" w:pos="9355"/>
        </w:tabs>
        <w:rPr>
          <w:b/>
          <w:bCs/>
          <w:color w:val="000000"/>
          <w:szCs w:val="28"/>
          <w:lang w:val="kk-KZ"/>
        </w:rPr>
      </w:pPr>
    </w:p>
    <w:p w:rsidR="00735FE4" w:rsidRDefault="00735FE4" w:rsidP="00D260D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5FE4" w:rsidRDefault="00735FE4" w:rsidP="00D260D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260D4" w:rsidRPr="00850F76" w:rsidRDefault="00D260D4" w:rsidP="00D260D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«Дефференциалды-диагностикалық сауалнама» әдістемесінің </w:t>
      </w:r>
      <w:r w:rsidRPr="00850F76">
        <w:rPr>
          <w:rFonts w:ascii="Times New Roman" w:hAnsi="Times New Roman" w:cs="Times New Roman"/>
          <w:b/>
          <w:sz w:val="24"/>
          <w:szCs w:val="24"/>
          <w:lang w:val="kk-KZ"/>
        </w:rPr>
        <w:t>қорытындысы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(Е.А.Климов)</w:t>
      </w:r>
    </w:p>
    <w:p w:rsidR="00D260D4" w:rsidRPr="00850F76" w:rsidRDefault="00D260D4" w:rsidP="00D26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50F76">
        <w:rPr>
          <w:rFonts w:ascii="Times New Roman" w:hAnsi="Times New Roman" w:cs="Times New Roman"/>
          <w:b/>
          <w:i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17.01. 2023</w:t>
      </w:r>
      <w:r w:rsidRPr="00850F76"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D260D4" w:rsidRPr="00850F76" w:rsidRDefault="00D260D4" w:rsidP="00D26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50F76">
        <w:rPr>
          <w:rFonts w:ascii="Times New Roman" w:hAnsi="Times New Roman" w:cs="Times New Roman"/>
          <w:b/>
          <w:i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Оқушының мамандыққа бейімділігін анықтау </w:t>
      </w:r>
    </w:p>
    <w:p w:rsidR="00D260D4" w:rsidRPr="00AE0B96" w:rsidRDefault="00D260D4" w:rsidP="00D26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50F76">
        <w:rPr>
          <w:rFonts w:ascii="Times New Roman" w:hAnsi="Times New Roman" w:cs="Times New Roman"/>
          <w:b/>
          <w:i/>
          <w:sz w:val="24"/>
          <w:szCs w:val="24"/>
          <w:lang w:val="kk-KZ"/>
        </w:rPr>
        <w:t>Әдістеме тақырыбы:</w:t>
      </w:r>
      <w:r w:rsidRPr="00AE0B96">
        <w:rPr>
          <w:rFonts w:ascii="Times New Roman" w:hAnsi="Times New Roman" w:cs="Times New Roman"/>
          <w:sz w:val="24"/>
          <w:szCs w:val="24"/>
          <w:lang w:val="kk-KZ"/>
        </w:rPr>
        <w:t>« Дефференциалды-диагностикалық сауалнама»</w:t>
      </w:r>
    </w:p>
    <w:p w:rsidR="00D260D4" w:rsidRPr="00850F76" w:rsidRDefault="00D260D4" w:rsidP="00D26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50F76">
        <w:rPr>
          <w:rFonts w:ascii="Times New Roman" w:hAnsi="Times New Roman" w:cs="Times New Roman"/>
          <w:b/>
          <w:i/>
          <w:sz w:val="24"/>
          <w:szCs w:val="24"/>
          <w:lang w:val="kk-KZ"/>
        </w:rPr>
        <w:t>Қатысқандар:</w:t>
      </w:r>
      <w:r>
        <w:rPr>
          <w:rFonts w:ascii="Times New Roman" w:hAnsi="Times New Roman" w:cs="Times New Roman"/>
          <w:sz w:val="24"/>
          <w:szCs w:val="24"/>
          <w:lang w:val="kk-KZ"/>
        </w:rPr>
        <w:t>9-11сынып оқушылары</w:t>
      </w:r>
    </w:p>
    <w:p w:rsidR="00D260D4" w:rsidRPr="00850F76" w:rsidRDefault="00D260D4" w:rsidP="00D260D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50F7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Кілті: </w:t>
      </w:r>
    </w:p>
    <w:tbl>
      <w:tblPr>
        <w:tblW w:w="5000" w:type="pct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603"/>
        <w:gridCol w:w="8297"/>
      </w:tblGrid>
      <w:tr w:rsidR="00D260D4" w:rsidRPr="003A2252" w:rsidTr="00D04C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0D4" w:rsidRPr="003A2252" w:rsidRDefault="00D260D4" w:rsidP="00D0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sz w:val="18"/>
                <w:szCs w:val="21"/>
                <w:lang w:val="kk-KZ"/>
              </w:rPr>
            </w:pPr>
            <w:r w:rsidRPr="003A2252">
              <w:rPr>
                <w:rFonts w:ascii="Times New Roman" w:eastAsia="Times New Roman" w:hAnsi="Times New Roman" w:cs="Times New Roman"/>
                <w:b/>
                <w:bCs/>
                <w:color w:val="1A1A1A"/>
                <w:sz w:val="18"/>
                <w:szCs w:val="21"/>
                <w:lang w:val="kk-KZ"/>
              </w:rPr>
              <w:t>Мамандықтар типі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0D4" w:rsidRPr="003A2252" w:rsidRDefault="00D260D4" w:rsidP="00D0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sz w:val="18"/>
                <w:szCs w:val="21"/>
                <w:lang w:val="kk-KZ"/>
              </w:rPr>
            </w:pPr>
            <w:r w:rsidRPr="003A2252">
              <w:rPr>
                <w:rFonts w:ascii="Times New Roman" w:eastAsia="Times New Roman" w:hAnsi="Times New Roman" w:cs="Times New Roman"/>
                <w:b/>
                <w:bCs/>
                <w:color w:val="1A1A1A"/>
                <w:sz w:val="18"/>
                <w:szCs w:val="21"/>
                <w:lang w:val="kk-KZ"/>
              </w:rPr>
              <w:t>Мамандықтар</w:t>
            </w:r>
          </w:p>
        </w:tc>
      </w:tr>
      <w:tr w:rsidR="00D260D4" w:rsidRPr="00D46E8C" w:rsidTr="00D04C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0D4" w:rsidRPr="003A2252" w:rsidRDefault="00D260D4" w:rsidP="00D04C7D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</w:pP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  <w:t>Адам</w:t>
            </w: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</w:rPr>
              <w:t xml:space="preserve"> - </w:t>
            </w: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  <w:t>табиғат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0D4" w:rsidRPr="003A2252" w:rsidRDefault="00D260D4" w:rsidP="00D04C7D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</w:pP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  <w:t>бағбан, зоотехник, ветеринар, мал өсіруші, геолог, агроном, биолог, орманшы, омарташы(пчеловод), топырақтанушы(почвовед) және т. б.</w:t>
            </w:r>
          </w:p>
        </w:tc>
      </w:tr>
      <w:tr w:rsidR="00D260D4" w:rsidRPr="00D46E8C" w:rsidTr="00D04C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0D4" w:rsidRPr="003A2252" w:rsidRDefault="00D260D4" w:rsidP="00D04C7D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</w:pP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  <w:t>Адам</w:t>
            </w: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</w:rPr>
              <w:t xml:space="preserve"> - техника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0D4" w:rsidRPr="003A2252" w:rsidRDefault="00D260D4" w:rsidP="00D04C7D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</w:pP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  <w:t>Слесарь, ұста(токарь), радиотехник, байланысшы(связист), тігінші(швея), жүргізуші, электрик, инженер, монтаждаушы және т. б.</w:t>
            </w:r>
          </w:p>
        </w:tc>
      </w:tr>
      <w:tr w:rsidR="00D260D4" w:rsidRPr="00D46E8C" w:rsidTr="00D04C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0D4" w:rsidRPr="003A2252" w:rsidRDefault="00D260D4" w:rsidP="00D04C7D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</w:pP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  <w:t>Адам</w:t>
            </w: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</w:rPr>
              <w:t xml:space="preserve"> - </w:t>
            </w: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  <w:t>адам</w:t>
            </w:r>
          </w:p>
          <w:p w:rsidR="00D260D4" w:rsidRPr="003A2252" w:rsidRDefault="00D260D4" w:rsidP="00D04C7D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0D4" w:rsidRPr="003A2252" w:rsidRDefault="00D260D4" w:rsidP="00D04C7D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</w:pP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  <w:t>Сатушы, мұғалім, балабақша тәрбиешісі, күтушісі, ЖОО, колледж оқытушысы, дәрігер; медбике, даяшы, әкімші(администратор) және т. б.</w:t>
            </w:r>
          </w:p>
        </w:tc>
      </w:tr>
      <w:tr w:rsidR="00D260D4" w:rsidRPr="003A2252" w:rsidTr="00D04C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0D4" w:rsidRPr="003A2252" w:rsidRDefault="00D260D4" w:rsidP="00D04C7D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</w:rPr>
            </w:pP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  <w:t>Адам</w:t>
            </w: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</w:rPr>
              <w:t xml:space="preserve"> – </w:t>
            </w: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  <w:t>белгілер жүйесі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0D4" w:rsidRPr="003A2252" w:rsidRDefault="00D260D4" w:rsidP="00D04C7D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</w:rPr>
            </w:pP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  <w:t>Сызба сызушы</w:t>
            </w: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</w:rPr>
              <w:t xml:space="preserve">, </w:t>
            </w: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  <w:t>информатик</w:t>
            </w: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</w:rPr>
              <w:t xml:space="preserve">, </w:t>
            </w: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  <w:t xml:space="preserve">жоспарлаушы, </w:t>
            </w: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</w:rPr>
              <w:t xml:space="preserve">экономист, корректор, программист, телеграфист, </w:t>
            </w: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  <w:t>құрастырушы(</w:t>
            </w: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</w:rPr>
              <w:t>наборщик</w:t>
            </w: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  <w:t xml:space="preserve">)және </w:t>
            </w: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</w:rPr>
              <w:t xml:space="preserve">т. </w:t>
            </w: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  <w:t>б</w:t>
            </w: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</w:rPr>
              <w:t>.</w:t>
            </w:r>
          </w:p>
        </w:tc>
      </w:tr>
      <w:tr w:rsidR="00D260D4" w:rsidRPr="00D46E8C" w:rsidTr="00D04C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0D4" w:rsidRPr="003A2252" w:rsidRDefault="00D260D4" w:rsidP="00D04C7D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</w:pP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  <w:t>Адам</w:t>
            </w: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</w:rPr>
              <w:t xml:space="preserve"> – </w:t>
            </w: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  <w:t>көркем бейне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0D4" w:rsidRPr="003A2252" w:rsidRDefault="00D260D4" w:rsidP="00D04C7D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</w:pP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  <w:t>Сылақшы-сыршы, безеуші-оюшы, сәулетші, фотограф, әртіс, тегістеуші(шлифовальщик камней), суретші, музыкант, модельер, шыны үрлеуші(стеклодув) және т. б.</w:t>
            </w:r>
          </w:p>
        </w:tc>
      </w:tr>
    </w:tbl>
    <w:p w:rsidR="00D260D4" w:rsidRPr="00850F76" w:rsidRDefault="00D260D4" w:rsidP="00D260D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D260D4" w:rsidRPr="009246A3" w:rsidRDefault="00D260D4" w:rsidP="00D260D4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337F34">
        <w:rPr>
          <w:rFonts w:ascii="Times New Roman" w:hAnsi="Times New Roman" w:cs="Times New Roman"/>
          <w:b/>
          <w:i/>
          <w:sz w:val="24"/>
          <w:szCs w:val="24"/>
          <w:lang w:val="kk-KZ"/>
        </w:rPr>
        <w:t>Нәтижесі:</w:t>
      </w:r>
    </w:p>
    <w:p w:rsidR="00247A95" w:rsidRPr="00B117D0" w:rsidRDefault="00247A95" w:rsidP="00247A95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6120B" w:rsidRPr="00B117D0" w:rsidRDefault="00D260D4" w:rsidP="00D260D4">
      <w:pPr>
        <w:tabs>
          <w:tab w:val="left" w:pos="1680"/>
        </w:tabs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D260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36120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247A95" w:rsidRPr="00B117D0" w:rsidRDefault="00247A95" w:rsidP="00247A95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47A95" w:rsidRPr="00D260D4" w:rsidRDefault="00D260D4" w:rsidP="00D260D4">
      <w:pPr>
        <w:tabs>
          <w:tab w:val="left" w:pos="2220"/>
          <w:tab w:val="left" w:pos="3855"/>
          <w:tab w:val="center" w:pos="4677"/>
        </w:tabs>
        <w:rPr>
          <w:rFonts w:ascii="Times New Roman" w:hAnsi="Times New Roman" w:cs="Times New Roman"/>
          <w:szCs w:val="24"/>
          <w:lang w:val="kk-KZ"/>
        </w:rPr>
      </w:pPr>
      <w:r w:rsidRPr="00D260D4">
        <w:rPr>
          <w:rFonts w:ascii="Times New Roman" w:hAnsi="Times New Roman" w:cs="Times New Roman"/>
          <w:szCs w:val="24"/>
          <w:lang w:val="kk-KZ"/>
        </w:rPr>
        <w:t>Диагностика нәтижесі</w:t>
      </w:r>
      <w:r>
        <w:rPr>
          <w:rFonts w:ascii="Times New Roman" w:hAnsi="Times New Roman" w:cs="Times New Roman"/>
          <w:szCs w:val="24"/>
          <w:lang w:val="kk-KZ"/>
        </w:rPr>
        <w:t xml:space="preserve"> сынып жетекшісіне таныстырылып, мамандық таңдауға бағыт-бағдар беру мақсатында тренинг өткізілді. </w:t>
      </w:r>
      <w:r>
        <w:rPr>
          <w:rFonts w:ascii="Times New Roman" w:hAnsi="Times New Roman" w:cs="Times New Roman"/>
          <w:sz w:val="24"/>
          <w:szCs w:val="24"/>
          <w:lang w:val="kk-KZ"/>
        </w:rPr>
        <w:t>9 сынып оқушыларына «Кім болғым келеді?»</w:t>
      </w:r>
      <w:r w:rsidR="006521E6">
        <w:rPr>
          <w:rFonts w:ascii="Times New Roman" w:hAnsi="Times New Roman" w:cs="Times New Roman"/>
          <w:sz w:val="24"/>
          <w:szCs w:val="24"/>
          <w:lang w:val="kk-KZ"/>
        </w:rPr>
        <w:t>, «Күйзелісті күліп жең!», «Мен өзімді мақтан етемін»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тақыры</w:t>
      </w:r>
      <w:r w:rsidR="006521E6">
        <w:rPr>
          <w:rFonts w:ascii="Times New Roman" w:hAnsi="Times New Roman" w:cs="Times New Roman"/>
          <w:sz w:val="24"/>
          <w:szCs w:val="24"/>
          <w:lang w:val="kk-KZ"/>
        </w:rPr>
        <w:t>птары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нда </w:t>
      </w:r>
      <w:r w:rsidR="0024201D">
        <w:rPr>
          <w:rFonts w:ascii="Times New Roman" w:hAnsi="Times New Roman" w:cs="Times New Roman"/>
          <w:sz w:val="24"/>
          <w:szCs w:val="24"/>
          <w:lang w:val="kk-KZ"/>
        </w:rPr>
        <w:t>семина</w:t>
      </w:r>
      <w:r w:rsidR="006521E6">
        <w:rPr>
          <w:rFonts w:ascii="Times New Roman" w:hAnsi="Times New Roman" w:cs="Times New Roman"/>
          <w:sz w:val="24"/>
          <w:szCs w:val="24"/>
          <w:lang w:val="kk-KZ"/>
        </w:rPr>
        <w:t>р-</w:t>
      </w:r>
      <w:r>
        <w:rPr>
          <w:rFonts w:ascii="Times New Roman" w:hAnsi="Times New Roman" w:cs="Times New Roman"/>
          <w:sz w:val="24"/>
          <w:szCs w:val="24"/>
          <w:lang w:val="kk-KZ"/>
        </w:rPr>
        <w:t>тренинг</w:t>
      </w:r>
      <w:r w:rsidR="006521E6">
        <w:rPr>
          <w:rFonts w:ascii="Times New Roman" w:hAnsi="Times New Roman" w:cs="Times New Roman"/>
          <w:sz w:val="24"/>
          <w:szCs w:val="24"/>
          <w:lang w:val="kk-KZ"/>
        </w:rPr>
        <w:t>тер ұйымдастырылды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247A95" w:rsidRDefault="00247A95" w:rsidP="00247A9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35FE4" w:rsidRPr="008036BF" w:rsidRDefault="00735FE4" w:rsidP="008036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C4E95" w:rsidRDefault="00CC4E95" w:rsidP="00CC4E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433A0" w:rsidRDefault="004433A0" w:rsidP="00CC4E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254AF" w:rsidRPr="00850F76" w:rsidRDefault="009254AF" w:rsidP="009254A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Э.Ховардтың«Стресс саған қалай әсер етеді?» тесті</w:t>
      </w:r>
      <w:r w:rsidRPr="00930F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 </w:t>
      </w:r>
      <w:r w:rsidRPr="00850F76">
        <w:rPr>
          <w:rFonts w:ascii="Times New Roman" w:hAnsi="Times New Roman" w:cs="Times New Roman"/>
          <w:b/>
          <w:sz w:val="24"/>
          <w:szCs w:val="24"/>
          <w:lang w:val="kk-KZ"/>
        </w:rPr>
        <w:t>жүргізілген диагностикалық зерттеу жұмысының қорытындысы</w:t>
      </w:r>
    </w:p>
    <w:p w:rsidR="009254AF" w:rsidRPr="00850F76" w:rsidRDefault="009254AF" w:rsidP="009254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50F76">
        <w:rPr>
          <w:rFonts w:ascii="Times New Roman" w:hAnsi="Times New Roman" w:cs="Times New Roman"/>
          <w:b/>
          <w:i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27.03. 2023</w:t>
      </w:r>
      <w:r w:rsidRPr="00850F76"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9254AF" w:rsidRDefault="009254AF" w:rsidP="009254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50F76">
        <w:rPr>
          <w:rFonts w:ascii="Times New Roman" w:hAnsi="Times New Roman" w:cs="Times New Roman"/>
          <w:b/>
          <w:i/>
          <w:sz w:val="24"/>
          <w:szCs w:val="24"/>
          <w:lang w:val="kk-KZ"/>
        </w:rPr>
        <w:t>Мақсаты:</w:t>
      </w:r>
      <w:r w:rsidRPr="00850F76">
        <w:rPr>
          <w:rFonts w:ascii="Times New Roman" w:hAnsi="Times New Roman" w:cs="Times New Roman"/>
          <w:sz w:val="24"/>
          <w:szCs w:val="24"/>
          <w:lang w:val="kk-KZ"/>
        </w:rPr>
        <w:t xml:space="preserve"> Оқушы бойындағы стрес</w:t>
      </w:r>
      <w:r>
        <w:rPr>
          <w:rFonts w:ascii="Times New Roman" w:hAnsi="Times New Roman" w:cs="Times New Roman"/>
          <w:sz w:val="24"/>
          <w:szCs w:val="24"/>
          <w:lang w:val="kk-KZ"/>
        </w:rPr>
        <w:t>ке төзімділік деңгейін</w:t>
      </w:r>
      <w:r w:rsidRPr="00850F76">
        <w:rPr>
          <w:rFonts w:ascii="Times New Roman" w:hAnsi="Times New Roman" w:cs="Times New Roman"/>
          <w:sz w:val="24"/>
          <w:szCs w:val="24"/>
          <w:lang w:val="kk-KZ"/>
        </w:rPr>
        <w:t xml:space="preserve"> анықтау</w:t>
      </w:r>
    </w:p>
    <w:p w:rsidR="009254AF" w:rsidRPr="00F86872" w:rsidRDefault="009254AF" w:rsidP="009254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50F76">
        <w:rPr>
          <w:rFonts w:ascii="Times New Roman" w:hAnsi="Times New Roman" w:cs="Times New Roman"/>
          <w:b/>
          <w:i/>
          <w:sz w:val="24"/>
          <w:szCs w:val="24"/>
          <w:lang w:val="kk-KZ"/>
        </w:rPr>
        <w:t>Қатысқандар:</w:t>
      </w:r>
      <w:r w:rsidRPr="008460AB">
        <w:rPr>
          <w:rFonts w:ascii="Times New Roman" w:hAnsi="Times New Roman" w:cs="Times New Roman"/>
          <w:i/>
          <w:sz w:val="24"/>
          <w:szCs w:val="24"/>
          <w:lang w:val="kk-KZ"/>
        </w:rPr>
        <w:t>5-6</w:t>
      </w:r>
      <w:r w:rsidRPr="00F86872">
        <w:rPr>
          <w:rFonts w:ascii="Times New Roman" w:hAnsi="Times New Roman" w:cs="Times New Roman"/>
          <w:sz w:val="24"/>
          <w:szCs w:val="24"/>
          <w:lang w:val="kk-KZ"/>
        </w:rPr>
        <w:t xml:space="preserve"> сынып </w:t>
      </w:r>
      <w:r>
        <w:rPr>
          <w:rFonts w:ascii="Times New Roman" w:hAnsi="Times New Roman" w:cs="Times New Roman"/>
          <w:sz w:val="24"/>
          <w:szCs w:val="24"/>
          <w:lang w:val="kk-KZ"/>
        </w:rPr>
        <w:t>оқушылары</w:t>
      </w:r>
    </w:p>
    <w:p w:rsidR="009254AF" w:rsidRPr="00F85357" w:rsidRDefault="009254AF" w:rsidP="009254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Қатысқан оқушы саны: </w:t>
      </w:r>
      <w:r w:rsidR="00B0730B">
        <w:rPr>
          <w:rFonts w:ascii="Times New Roman" w:hAnsi="Times New Roman" w:cs="Times New Roman"/>
          <w:sz w:val="24"/>
          <w:szCs w:val="24"/>
          <w:lang w:val="kk-KZ"/>
        </w:rPr>
        <w:t>8</w:t>
      </w:r>
    </w:p>
    <w:p w:rsidR="009254AF" w:rsidRPr="00850F76" w:rsidRDefault="009254AF" w:rsidP="009254A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50F7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Кілті: </w:t>
      </w:r>
    </w:p>
    <w:p w:rsidR="009254AF" w:rsidRDefault="009254AF" w:rsidP="009254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 топ: 15-25 ұпай – стреске төзімділік деңгейі жоғары</w:t>
      </w:r>
    </w:p>
    <w:p w:rsidR="009254AF" w:rsidRDefault="009254AF" w:rsidP="009254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ІІ топ: 26-35 ұпай – стреске төзімділік деңгейі орташа</w:t>
      </w:r>
    </w:p>
    <w:p w:rsidR="009254AF" w:rsidRPr="00850F76" w:rsidRDefault="009254AF" w:rsidP="009254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ІІІ топ: 36-45 ұпай – стреске төзімділік деңгейі төмен</w:t>
      </w:r>
    </w:p>
    <w:p w:rsidR="009254AF" w:rsidRDefault="009254AF" w:rsidP="009254AF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9254AF" w:rsidRDefault="009254AF" w:rsidP="009254AF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19571C">
        <w:rPr>
          <w:rFonts w:ascii="Times New Roman" w:hAnsi="Times New Roman" w:cs="Times New Roman"/>
          <w:b/>
          <w:i/>
          <w:sz w:val="24"/>
          <w:szCs w:val="24"/>
        </w:rPr>
        <w:t>Нәтижесі:</w:t>
      </w:r>
    </w:p>
    <w:p w:rsidR="009254AF" w:rsidRDefault="009254AF" w:rsidP="00CC4E9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4A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6250" cy="1981200"/>
            <wp:effectExtent l="19050" t="0" r="19050" b="0"/>
            <wp:docPr id="4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254AF" w:rsidRDefault="00CC4E95" w:rsidP="009254AF">
      <w:pPr>
        <w:tabs>
          <w:tab w:val="left" w:pos="2220"/>
          <w:tab w:val="left" w:pos="3855"/>
          <w:tab w:val="center" w:pos="4677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4E95">
        <w:rPr>
          <w:rFonts w:ascii="Times New Roman" w:hAnsi="Times New Roman" w:cs="Times New Roman"/>
          <w:sz w:val="24"/>
          <w:szCs w:val="24"/>
          <w:lang w:val="kk-KZ"/>
        </w:rPr>
        <w:t>Диагностика нәтижесі сынып жетекші</w:t>
      </w:r>
      <w:r>
        <w:rPr>
          <w:rFonts w:ascii="Times New Roman" w:hAnsi="Times New Roman" w:cs="Times New Roman"/>
          <w:sz w:val="24"/>
          <w:szCs w:val="24"/>
          <w:lang w:val="kk-KZ"/>
        </w:rPr>
        <w:t>л</w:t>
      </w:r>
      <w:r w:rsidRPr="00CC4E95">
        <w:rPr>
          <w:rFonts w:ascii="Times New Roman" w:hAnsi="Times New Roman" w:cs="Times New Roman"/>
          <w:sz w:val="24"/>
          <w:szCs w:val="24"/>
          <w:lang w:val="kk-KZ"/>
        </w:rPr>
        <w:t>е</w:t>
      </w:r>
      <w:r>
        <w:rPr>
          <w:rFonts w:ascii="Times New Roman" w:hAnsi="Times New Roman" w:cs="Times New Roman"/>
          <w:sz w:val="24"/>
          <w:szCs w:val="24"/>
          <w:lang w:val="kk-KZ"/>
        </w:rPr>
        <w:t>ріне</w:t>
      </w:r>
      <w:r w:rsidRPr="00CC4E95">
        <w:rPr>
          <w:rFonts w:ascii="Times New Roman" w:hAnsi="Times New Roman" w:cs="Times New Roman"/>
          <w:sz w:val="24"/>
          <w:szCs w:val="24"/>
          <w:lang w:val="kk-KZ"/>
        </w:rPr>
        <w:t xml:space="preserve"> таныстыр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ылып, </w:t>
      </w:r>
      <w:r w:rsidR="009254AF">
        <w:rPr>
          <w:rFonts w:ascii="Times New Roman" w:hAnsi="Times New Roman" w:cs="Times New Roman"/>
          <w:sz w:val="24"/>
          <w:szCs w:val="24"/>
          <w:lang w:val="kk-KZ"/>
        </w:rPr>
        <w:t>д</w:t>
      </w:r>
      <w:r>
        <w:rPr>
          <w:rFonts w:ascii="Times New Roman" w:hAnsi="Times New Roman" w:cs="Times New Roman"/>
          <w:sz w:val="24"/>
          <w:szCs w:val="24"/>
          <w:lang w:val="kk-KZ"/>
        </w:rPr>
        <w:t>иагностикадағы аталған шкалалар бойынша көрсеткіші жоғары болған оқушыларменсұхбат жүргіз</w:t>
      </w:r>
      <w:r w:rsidR="009254AF">
        <w:rPr>
          <w:rFonts w:ascii="Times New Roman" w:hAnsi="Times New Roman" w:cs="Times New Roman"/>
          <w:sz w:val="24"/>
          <w:szCs w:val="24"/>
          <w:lang w:val="kk-KZ"/>
        </w:rPr>
        <w:t>ілді</w:t>
      </w:r>
      <w:r>
        <w:rPr>
          <w:rFonts w:ascii="Times New Roman" w:hAnsi="Times New Roman" w:cs="Times New Roman"/>
          <w:sz w:val="24"/>
          <w:szCs w:val="24"/>
          <w:lang w:val="kk-KZ"/>
        </w:rPr>
        <w:t>, психологиялық қолдау көрсет</w:t>
      </w:r>
      <w:r w:rsidR="009254AF">
        <w:rPr>
          <w:rFonts w:ascii="Times New Roman" w:hAnsi="Times New Roman" w:cs="Times New Roman"/>
          <w:sz w:val="24"/>
          <w:szCs w:val="24"/>
          <w:lang w:val="kk-KZ"/>
        </w:rPr>
        <w:t>у және психологиялық бақылау тобындағы оқушылар анықталып, кейс құжаттары ашылды, арнайы мамандарға жолданды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A31B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F1751E" w:rsidRDefault="00F1751E" w:rsidP="009254AF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ҰБТ кезінде </w:t>
      </w:r>
      <w:r w:rsidR="009254AF">
        <w:rPr>
          <w:rFonts w:ascii="Times New Roman" w:hAnsi="Times New Roman" w:cs="Times New Roman"/>
          <w:sz w:val="24"/>
          <w:szCs w:val="24"/>
          <w:lang w:val="kk-KZ"/>
        </w:rPr>
        <w:t>11 сынып оқушыларына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психологиялық қолдау көрсету мақсатында сәуір айында «Толеранттылық (төзімділік) деген не?» тақырыбында тренин</w:t>
      </w:r>
      <w:r w:rsidR="00FC577A">
        <w:rPr>
          <w:rFonts w:ascii="Times New Roman" w:hAnsi="Times New Roman" w:cs="Times New Roman"/>
          <w:sz w:val="24"/>
          <w:szCs w:val="24"/>
          <w:lang w:val="kk-KZ"/>
        </w:rPr>
        <w:t>г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болып өтті.</w:t>
      </w:r>
    </w:p>
    <w:p w:rsidR="00CC4E95" w:rsidRDefault="00F1751E" w:rsidP="00F1751E">
      <w:pPr>
        <w:tabs>
          <w:tab w:val="left" w:pos="90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08300" cy="2181225"/>
            <wp:effectExtent l="19050" t="0" r="6350" b="0"/>
            <wp:docPr id="49" name="Рисунок 5" descr="C:\Users\User\Desktop\Camera\IMG_20230328_12052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Camera\IMG_20230328_120525_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07506" cy="2181225"/>
            <wp:effectExtent l="19050" t="0" r="7144" b="0"/>
            <wp:docPr id="50" name="Рисунок 6" descr="C:\Users\User\Desktop\Camera\IMG_20230328_120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Camera\IMG_20230328_12053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119" cy="2183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51E" w:rsidRDefault="00F1751E" w:rsidP="00F1751E">
      <w:pPr>
        <w:tabs>
          <w:tab w:val="left" w:pos="90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F1751E" w:rsidRPr="002A6BFB" w:rsidRDefault="00F1751E" w:rsidP="002A6BFB">
      <w:pPr>
        <w:tabs>
          <w:tab w:val="left" w:pos="90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Сәуір айында «Отбасындағы әлеуметтік-психологиялық отмосфераны реттеу және нығайту жолдары» тақырыбында ата-аналармен кездесу болып өтті. </w:t>
      </w:r>
    </w:p>
    <w:p w:rsidR="002A6BFB" w:rsidRDefault="002A6BFB" w:rsidP="00F1751E">
      <w:pPr>
        <w:tabs>
          <w:tab w:val="left" w:pos="90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2A6BFB" w:rsidRPr="00876EF6" w:rsidRDefault="009D5993" w:rsidP="002A6BFB">
      <w:pPr>
        <w:tabs>
          <w:tab w:val="left" w:pos="421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6EF6">
        <w:rPr>
          <w:rFonts w:ascii="Times New Roman" w:hAnsi="Times New Roman" w:cs="Times New Roman"/>
          <w:b/>
          <w:sz w:val="24"/>
          <w:szCs w:val="24"/>
          <w:lang w:val="kk-KZ"/>
        </w:rPr>
        <w:t>Педагог-психолог:              Ә.Қоңырбаева</w:t>
      </w:r>
    </w:p>
    <w:p w:rsidR="004C1FCD" w:rsidRPr="00876EF6" w:rsidRDefault="004C1FCD" w:rsidP="004C1FCD">
      <w:pPr>
        <w:tabs>
          <w:tab w:val="left" w:pos="421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A6BFB" w:rsidRPr="002A6BFB" w:rsidRDefault="002A6BFB" w:rsidP="002A6BFB">
      <w:pPr>
        <w:tabs>
          <w:tab w:val="left" w:pos="271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2A6BFB" w:rsidRPr="002A6BFB" w:rsidSect="00735FE4">
      <w:pgSz w:w="11906" w:h="16838"/>
      <w:pgMar w:top="426" w:right="850" w:bottom="426" w:left="1276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5BBE"/>
    <w:multiLevelType w:val="hybridMultilevel"/>
    <w:tmpl w:val="1846B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06534"/>
    <w:multiLevelType w:val="hybridMultilevel"/>
    <w:tmpl w:val="BD5A9778"/>
    <w:lvl w:ilvl="0" w:tplc="A9442D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8B6B5B"/>
    <w:multiLevelType w:val="hybridMultilevel"/>
    <w:tmpl w:val="FA66B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03573"/>
    <w:multiLevelType w:val="hybridMultilevel"/>
    <w:tmpl w:val="724AE946"/>
    <w:lvl w:ilvl="0" w:tplc="B32AEA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B2D1724"/>
    <w:multiLevelType w:val="hybridMultilevel"/>
    <w:tmpl w:val="01B49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0A2FD8"/>
    <w:multiLevelType w:val="hybridMultilevel"/>
    <w:tmpl w:val="1846B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82003C"/>
    <w:multiLevelType w:val="hybridMultilevel"/>
    <w:tmpl w:val="BE847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49195D"/>
    <w:multiLevelType w:val="hybridMultilevel"/>
    <w:tmpl w:val="342E54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96314"/>
    <w:multiLevelType w:val="hybridMultilevel"/>
    <w:tmpl w:val="BFF25E52"/>
    <w:lvl w:ilvl="0" w:tplc="11F8DB4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>
    <w:nsid w:val="4BA83355"/>
    <w:multiLevelType w:val="hybridMultilevel"/>
    <w:tmpl w:val="17F20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3974F7"/>
    <w:multiLevelType w:val="hybridMultilevel"/>
    <w:tmpl w:val="94B4508C"/>
    <w:lvl w:ilvl="0" w:tplc="891EAB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18213E"/>
    <w:multiLevelType w:val="hybridMultilevel"/>
    <w:tmpl w:val="16E2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</w:num>
  <w:num w:numId="11">
    <w:abstractNumId w:val="5"/>
  </w:num>
  <w:num w:numId="12">
    <w:abstractNumId w:val="4"/>
  </w:num>
  <w:num w:numId="13">
    <w:abstractNumId w:val="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F8C"/>
    <w:rsid w:val="0002339B"/>
    <w:rsid w:val="00024196"/>
    <w:rsid w:val="0003063F"/>
    <w:rsid w:val="00060780"/>
    <w:rsid w:val="00067385"/>
    <w:rsid w:val="00086B61"/>
    <w:rsid w:val="001020CC"/>
    <w:rsid w:val="00130820"/>
    <w:rsid w:val="001848B3"/>
    <w:rsid w:val="001975A4"/>
    <w:rsid w:val="00197717"/>
    <w:rsid w:val="001A7F8C"/>
    <w:rsid w:val="001D6270"/>
    <w:rsid w:val="00202854"/>
    <w:rsid w:val="0020391F"/>
    <w:rsid w:val="002045CF"/>
    <w:rsid w:val="00222B5C"/>
    <w:rsid w:val="0024201D"/>
    <w:rsid w:val="00247A95"/>
    <w:rsid w:val="002611B1"/>
    <w:rsid w:val="00274C42"/>
    <w:rsid w:val="0028335F"/>
    <w:rsid w:val="00290065"/>
    <w:rsid w:val="002A6BFB"/>
    <w:rsid w:val="002D54B9"/>
    <w:rsid w:val="002E0667"/>
    <w:rsid w:val="003310F5"/>
    <w:rsid w:val="00347460"/>
    <w:rsid w:val="0036120B"/>
    <w:rsid w:val="003C1FE2"/>
    <w:rsid w:val="003D0384"/>
    <w:rsid w:val="003E57C0"/>
    <w:rsid w:val="00407DE4"/>
    <w:rsid w:val="0041464E"/>
    <w:rsid w:val="004433A0"/>
    <w:rsid w:val="00463120"/>
    <w:rsid w:val="00464377"/>
    <w:rsid w:val="00466FBA"/>
    <w:rsid w:val="0047349C"/>
    <w:rsid w:val="00490F84"/>
    <w:rsid w:val="004B7F89"/>
    <w:rsid w:val="004C1FCD"/>
    <w:rsid w:val="00525B0C"/>
    <w:rsid w:val="00530F3E"/>
    <w:rsid w:val="00574949"/>
    <w:rsid w:val="00583235"/>
    <w:rsid w:val="00587470"/>
    <w:rsid w:val="005B7103"/>
    <w:rsid w:val="005D2A01"/>
    <w:rsid w:val="006521E6"/>
    <w:rsid w:val="006A7743"/>
    <w:rsid w:val="006C01B5"/>
    <w:rsid w:val="006E4419"/>
    <w:rsid w:val="006F086B"/>
    <w:rsid w:val="006F5E68"/>
    <w:rsid w:val="00715315"/>
    <w:rsid w:val="00727A32"/>
    <w:rsid w:val="00734174"/>
    <w:rsid w:val="00735FE4"/>
    <w:rsid w:val="00771093"/>
    <w:rsid w:val="007815AF"/>
    <w:rsid w:val="007B0D8F"/>
    <w:rsid w:val="007C0D58"/>
    <w:rsid w:val="007C6EB5"/>
    <w:rsid w:val="007C74C6"/>
    <w:rsid w:val="008036BF"/>
    <w:rsid w:val="008227CC"/>
    <w:rsid w:val="00823ABE"/>
    <w:rsid w:val="00831182"/>
    <w:rsid w:val="00876EF6"/>
    <w:rsid w:val="00890867"/>
    <w:rsid w:val="008A2E0E"/>
    <w:rsid w:val="008C2998"/>
    <w:rsid w:val="00900F19"/>
    <w:rsid w:val="00917224"/>
    <w:rsid w:val="009254AF"/>
    <w:rsid w:val="009501A1"/>
    <w:rsid w:val="009650CD"/>
    <w:rsid w:val="00993277"/>
    <w:rsid w:val="009C1423"/>
    <w:rsid w:val="009D489D"/>
    <w:rsid w:val="009D5993"/>
    <w:rsid w:val="00A147C6"/>
    <w:rsid w:val="00A55A6A"/>
    <w:rsid w:val="00A732CC"/>
    <w:rsid w:val="00A84270"/>
    <w:rsid w:val="00A85E22"/>
    <w:rsid w:val="00AE3388"/>
    <w:rsid w:val="00B0730B"/>
    <w:rsid w:val="00B117D0"/>
    <w:rsid w:val="00B2429F"/>
    <w:rsid w:val="00B35CBD"/>
    <w:rsid w:val="00B7061E"/>
    <w:rsid w:val="00B903E3"/>
    <w:rsid w:val="00B95A0C"/>
    <w:rsid w:val="00BA5646"/>
    <w:rsid w:val="00BA6E8B"/>
    <w:rsid w:val="00BC52E1"/>
    <w:rsid w:val="00BD51A1"/>
    <w:rsid w:val="00BE599B"/>
    <w:rsid w:val="00C04F3E"/>
    <w:rsid w:val="00C622E4"/>
    <w:rsid w:val="00CB56B4"/>
    <w:rsid w:val="00CC4E95"/>
    <w:rsid w:val="00CE271C"/>
    <w:rsid w:val="00D01137"/>
    <w:rsid w:val="00D2051E"/>
    <w:rsid w:val="00D260D4"/>
    <w:rsid w:val="00D46E8C"/>
    <w:rsid w:val="00D54690"/>
    <w:rsid w:val="00D83681"/>
    <w:rsid w:val="00DB0DE9"/>
    <w:rsid w:val="00DE768C"/>
    <w:rsid w:val="00E002FC"/>
    <w:rsid w:val="00E06049"/>
    <w:rsid w:val="00E125F7"/>
    <w:rsid w:val="00E6437B"/>
    <w:rsid w:val="00E6793D"/>
    <w:rsid w:val="00E9232F"/>
    <w:rsid w:val="00EB729E"/>
    <w:rsid w:val="00EC0BC9"/>
    <w:rsid w:val="00F1751E"/>
    <w:rsid w:val="00F24F3D"/>
    <w:rsid w:val="00F41E08"/>
    <w:rsid w:val="00F77951"/>
    <w:rsid w:val="00F8319F"/>
    <w:rsid w:val="00F87004"/>
    <w:rsid w:val="00F91AC0"/>
    <w:rsid w:val="00FA2D0A"/>
    <w:rsid w:val="00FA34EA"/>
    <w:rsid w:val="00FC0E6C"/>
    <w:rsid w:val="00FC577A"/>
    <w:rsid w:val="00FE2E24"/>
    <w:rsid w:val="00FE5DE2"/>
    <w:rsid w:val="00FF4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F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F8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20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02339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ody Text"/>
    <w:basedOn w:val="a"/>
    <w:link w:val="a9"/>
    <w:rsid w:val="0002339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0233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727A32"/>
    <w:rPr>
      <w:b/>
      <w:bCs/>
    </w:rPr>
  </w:style>
  <w:style w:type="paragraph" w:styleId="ab">
    <w:name w:val="Normal (Web)"/>
    <w:basedOn w:val="a"/>
    <w:rsid w:val="00727A32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1;&#1080;&#1089;&#1090;%20Microsoft%20Office%20Excel%20(3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1;&#1080;&#1089;&#1090;%20Microsoft%20Office%20Excel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8.4488407699037621E-2"/>
          <c:y val="6.5289442986293383E-2"/>
          <c:w val="0.88495603674540713"/>
          <c:h val="0.49005431612715145"/>
        </c:manualLayout>
      </c:layout>
      <c:bar3DChart>
        <c:barDir val="col"/>
        <c:grouping val="clustered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Лист1!$A$1:$E$1</c:f>
              <c:strCache>
                <c:ptCount val="5"/>
                <c:pt idx="0">
                  <c:v>Адам-табиғат</c:v>
                </c:pt>
                <c:pt idx="1">
                  <c:v>Адам-техника</c:v>
                </c:pt>
                <c:pt idx="2">
                  <c:v>Адам-адам</c:v>
                </c:pt>
                <c:pt idx="3">
                  <c:v>Адам – белгілер жүйесі</c:v>
                </c:pt>
                <c:pt idx="4">
                  <c:v>Адам-көркем бейне</c:v>
                </c:pt>
              </c:strCache>
            </c:strRef>
          </c:cat>
          <c:val>
            <c:numRef>
              <c:f>Лист1!$A$2:$E$2</c:f>
              <c:numCache>
                <c:formatCode>General</c:formatCode>
                <c:ptCount val="5"/>
                <c:pt idx="0">
                  <c:v>13</c:v>
                </c:pt>
                <c:pt idx="1">
                  <c:v>8</c:v>
                </c:pt>
                <c:pt idx="2">
                  <c:v>28</c:v>
                </c:pt>
                <c:pt idx="3">
                  <c:v>10</c:v>
                </c:pt>
                <c:pt idx="4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B67-463F-A231-0F6D0184A61A}"/>
            </c:ext>
          </c:extLst>
        </c:ser>
        <c:shape val="cylinder"/>
        <c:axId val="50691072"/>
        <c:axId val="50696960"/>
        <c:axId val="0"/>
      </c:bar3DChart>
      <c:catAx>
        <c:axId val="5069107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0696960"/>
        <c:crosses val="autoZero"/>
        <c:auto val="1"/>
        <c:lblAlgn val="ctr"/>
        <c:lblOffset val="100"/>
      </c:catAx>
      <c:valAx>
        <c:axId val="50696960"/>
        <c:scaling>
          <c:orientation val="minMax"/>
        </c:scaling>
        <c:axPos val="l"/>
        <c:majorGridlines/>
        <c:numFmt formatCode="General" sourceLinked="1"/>
        <c:tickLblPos val="nextTo"/>
        <c:crossAx val="50691072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cat>
            <c:strRef>
              <c:f>Лист1!$A$1:$C$1</c:f>
              <c:strCache>
                <c:ptCount val="3"/>
                <c:pt idx="0">
                  <c:v>Стреске төзімділік деңгейі жоғары</c:v>
                </c:pt>
                <c:pt idx="1">
                  <c:v>Стреске төзімділік деңгейі орташа</c:v>
                </c:pt>
                <c:pt idx="2">
                  <c:v>Стреске төзімділік деңгейі төмен</c:v>
                </c:pt>
              </c:strCache>
            </c:strRef>
          </c:cat>
          <c:val>
            <c:numRef>
              <c:f>Лист1!$A$2:$C$2</c:f>
              <c:numCache>
                <c:formatCode>General</c:formatCode>
                <c:ptCount val="3"/>
                <c:pt idx="0">
                  <c:v>59</c:v>
                </c:pt>
                <c:pt idx="1">
                  <c:v>95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9B0-448A-A8D6-B1730A05FD87}"/>
            </c:ext>
          </c:extLst>
        </c:ser>
        <c:shape val="cylinder"/>
        <c:axId val="50712576"/>
        <c:axId val="50714112"/>
        <c:axId val="0"/>
      </c:bar3DChart>
      <c:catAx>
        <c:axId val="5071257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0714112"/>
        <c:crosses val="autoZero"/>
        <c:auto val="1"/>
        <c:lblAlgn val="ctr"/>
        <c:lblOffset val="100"/>
      </c:catAx>
      <c:valAx>
        <c:axId val="50714112"/>
        <c:scaling>
          <c:orientation val="minMax"/>
        </c:scaling>
        <c:axPos val="l"/>
        <c:majorGridlines/>
        <c:numFmt formatCode="General" sourceLinked="1"/>
        <c:tickLblPos val="nextTo"/>
        <c:crossAx val="50712576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E41B7-A1A4-4266-979C-E4431DF4D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</dc:creator>
  <cp:lastModifiedBy>Асем</cp:lastModifiedBy>
  <cp:revision>11</cp:revision>
  <cp:lastPrinted>2023-05-30T06:57:00Z</cp:lastPrinted>
  <dcterms:created xsi:type="dcterms:W3CDTF">2023-10-09T05:11:00Z</dcterms:created>
  <dcterms:modified xsi:type="dcterms:W3CDTF">2023-11-17T04:24:00Z</dcterms:modified>
</cp:coreProperties>
</file>